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71" w:rsidRPr="00FD50FA" w:rsidRDefault="00663A71" w:rsidP="00663A71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09185619"/>
      <w:r w:rsidRPr="00FD50FA">
        <w:rPr>
          <w:rFonts w:ascii="Tahoma" w:hAnsi="Tahoma" w:cs="Tahoma"/>
          <w:b/>
          <w:sz w:val="20"/>
          <w:szCs w:val="20"/>
        </w:rPr>
        <w:t>National Taipei University of Nursing and Health Sciences</w:t>
      </w:r>
    </w:p>
    <w:p w:rsidR="00663A71" w:rsidRPr="00FD50FA" w:rsidRDefault="00456FED" w:rsidP="00663A7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 w:hint="eastAsia"/>
          <w:b/>
          <w:sz w:val="20"/>
          <w:szCs w:val="20"/>
        </w:rPr>
        <w:t xml:space="preserve">Grant </w:t>
      </w:r>
      <w:r w:rsidR="00663A71" w:rsidRPr="00FD50FA">
        <w:rPr>
          <w:rFonts w:ascii="Tahoma" w:hAnsi="Tahoma" w:cs="Tahoma"/>
          <w:b/>
          <w:sz w:val="20"/>
          <w:szCs w:val="20"/>
        </w:rPr>
        <w:t xml:space="preserve">Application Form to Attend and </w:t>
      </w:r>
      <w:r>
        <w:rPr>
          <w:rFonts w:ascii="Tahoma" w:hAnsi="Tahoma" w:cs="Tahoma"/>
          <w:b/>
          <w:sz w:val="20"/>
          <w:szCs w:val="20"/>
        </w:rPr>
        <w:t>Present</w:t>
      </w:r>
      <w:r w:rsidR="00663A71" w:rsidRPr="00FD50FA">
        <w:rPr>
          <w:rFonts w:ascii="Tahoma" w:hAnsi="Tahoma" w:cs="Tahoma"/>
          <w:b/>
          <w:sz w:val="20"/>
          <w:szCs w:val="20"/>
        </w:rPr>
        <w:t xml:space="preserve"> in International Conferences (Students)</w:t>
      </w:r>
      <w:bookmarkEnd w:id="0"/>
    </w:p>
    <w:p w:rsidR="00663A71" w:rsidRPr="00456FED" w:rsidRDefault="00663A71" w:rsidP="00663A71">
      <w:pPr>
        <w:rPr>
          <w:rFonts w:ascii="Tahoma" w:hAnsi="Tahoma" w:cs="Tahoma"/>
          <w:sz w:val="20"/>
          <w:szCs w:val="20"/>
        </w:rPr>
      </w:pPr>
    </w:p>
    <w:p w:rsidR="00663A71" w:rsidRPr="00FD50FA" w:rsidRDefault="00663A71" w:rsidP="00663A71">
      <w:pPr>
        <w:ind w:leftChars="-550" w:left="-1320" w:firstLineChars="400" w:firstLine="800"/>
        <w:rPr>
          <w:rFonts w:ascii="Tahoma" w:eastAsia="標楷體" w:hAnsi="Tahoma" w:cs="Tahoma"/>
          <w:sz w:val="20"/>
          <w:szCs w:val="20"/>
        </w:rPr>
      </w:pPr>
      <w:r w:rsidRPr="00FD50FA">
        <w:rPr>
          <w:rFonts w:ascii="Tahoma" w:eastAsia="標楷體" w:hAnsi="Tahoma" w:cs="Tahoma"/>
          <w:sz w:val="20"/>
          <w:szCs w:val="20"/>
        </w:rPr>
        <w:t xml:space="preserve">Application Date:                                  </w:t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Pr="00FD50FA">
        <w:rPr>
          <w:rFonts w:ascii="Tahoma" w:eastAsia="標楷體" w:hAnsi="Tahoma" w:cs="Tahoma"/>
          <w:sz w:val="20"/>
          <w:szCs w:val="20"/>
        </w:rPr>
        <w:t xml:space="preserve"> Revised on 2018.11.06</w:t>
      </w: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054"/>
        <w:gridCol w:w="2070"/>
        <w:gridCol w:w="1620"/>
        <w:gridCol w:w="873"/>
        <w:gridCol w:w="1559"/>
        <w:gridCol w:w="393"/>
        <w:gridCol w:w="145"/>
        <w:gridCol w:w="1925"/>
      </w:tblGrid>
      <w:tr w:rsidR="00DE4CC9" w:rsidRPr="00FD50FA" w:rsidTr="00F55612">
        <w:trPr>
          <w:cantSplit/>
          <w:trHeight w:val="653"/>
          <w:jc w:val="center"/>
        </w:trPr>
        <w:tc>
          <w:tcPr>
            <w:tcW w:w="1330" w:type="dxa"/>
            <w:vAlign w:val="center"/>
          </w:tcPr>
          <w:p w:rsidR="00DE4CC9" w:rsidRPr="00FD50FA" w:rsidRDefault="00F3288B" w:rsidP="00EB31C1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Name</w:t>
            </w:r>
          </w:p>
        </w:tc>
        <w:tc>
          <w:tcPr>
            <w:tcW w:w="3124" w:type="dxa"/>
            <w:gridSpan w:val="2"/>
            <w:vAlign w:val="center"/>
          </w:tcPr>
          <w:p w:rsidR="00DE4CC9" w:rsidRPr="00FD50FA" w:rsidRDefault="00DE4CC9" w:rsidP="00DE4CC9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4CC9" w:rsidRPr="00FD50FA" w:rsidRDefault="00F3288B" w:rsidP="00EB31C1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Department</w:t>
            </w:r>
          </w:p>
        </w:tc>
        <w:tc>
          <w:tcPr>
            <w:tcW w:w="4895" w:type="dxa"/>
            <w:gridSpan w:val="5"/>
            <w:vAlign w:val="center"/>
          </w:tcPr>
          <w:p w:rsidR="00F3288B" w:rsidRPr="00FD50FA" w:rsidRDefault="00F3288B" w:rsidP="00F3288B">
            <w:pPr>
              <w:spacing w:line="44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Department/Graduate Institute</w:t>
            </w:r>
          </w:p>
          <w:p w:rsidR="00DE4CC9" w:rsidRPr="00FD50FA" w:rsidRDefault="00F3288B" w:rsidP="00F3288B">
            <w:pPr>
              <w:spacing w:line="44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Year</w:t>
            </w:r>
          </w:p>
        </w:tc>
      </w:tr>
      <w:tr w:rsidR="00F55612" w:rsidRPr="00FD50FA" w:rsidTr="00F55612">
        <w:trPr>
          <w:cantSplit/>
          <w:trHeight w:val="563"/>
          <w:jc w:val="center"/>
        </w:trPr>
        <w:tc>
          <w:tcPr>
            <w:tcW w:w="1330" w:type="dxa"/>
            <w:vMerge w:val="restart"/>
            <w:vAlign w:val="center"/>
          </w:tcPr>
          <w:p w:rsidR="00F55612" w:rsidRPr="00FD50FA" w:rsidRDefault="00CB6C92" w:rsidP="00675F2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Conference name</w:t>
            </w:r>
          </w:p>
        </w:tc>
        <w:tc>
          <w:tcPr>
            <w:tcW w:w="5617" w:type="dxa"/>
            <w:gridSpan w:val="4"/>
            <w:vMerge w:val="restart"/>
            <w:vAlign w:val="center"/>
          </w:tcPr>
          <w:p w:rsidR="00F55612" w:rsidRPr="00FD50FA" w:rsidRDefault="00F55612" w:rsidP="00F55612">
            <w:pPr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12" w:rsidRPr="00FD50FA" w:rsidRDefault="0067583A" w:rsidP="00F55612">
            <w:pPr>
              <w:spacing w:line="28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Country of destination</w:t>
            </w:r>
          </w:p>
        </w:tc>
        <w:tc>
          <w:tcPr>
            <w:tcW w:w="2463" w:type="dxa"/>
            <w:gridSpan w:val="3"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F55612" w:rsidRPr="00FD50FA" w:rsidTr="00F55612">
        <w:trPr>
          <w:cantSplit/>
          <w:trHeight w:val="532"/>
          <w:jc w:val="center"/>
        </w:trPr>
        <w:tc>
          <w:tcPr>
            <w:tcW w:w="1330" w:type="dxa"/>
            <w:vMerge/>
            <w:vAlign w:val="center"/>
          </w:tcPr>
          <w:p w:rsidR="00F55612" w:rsidRPr="00FD50FA" w:rsidRDefault="00F55612" w:rsidP="00675F2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5617" w:type="dxa"/>
            <w:gridSpan w:val="4"/>
            <w:vMerge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12" w:rsidRPr="00FD50FA" w:rsidRDefault="0067583A" w:rsidP="00F55612">
            <w:pPr>
              <w:spacing w:line="28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City of destination</w:t>
            </w:r>
          </w:p>
        </w:tc>
        <w:tc>
          <w:tcPr>
            <w:tcW w:w="2463" w:type="dxa"/>
            <w:gridSpan w:val="3"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B345A9" w:rsidRPr="00FD50FA" w:rsidTr="00F55612">
        <w:trPr>
          <w:cantSplit/>
          <w:trHeight w:val="919"/>
          <w:jc w:val="center"/>
        </w:trPr>
        <w:tc>
          <w:tcPr>
            <w:tcW w:w="1330" w:type="dxa"/>
            <w:vAlign w:val="center"/>
          </w:tcPr>
          <w:p w:rsidR="00B345A9" w:rsidRPr="00FD50FA" w:rsidRDefault="008E0D0F" w:rsidP="00F55612">
            <w:pPr>
              <w:snapToGrid w:val="0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Conference date</w:t>
            </w:r>
          </w:p>
        </w:tc>
        <w:tc>
          <w:tcPr>
            <w:tcW w:w="5617" w:type="dxa"/>
            <w:gridSpan w:val="4"/>
            <w:vAlign w:val="center"/>
          </w:tcPr>
          <w:p w:rsidR="008E0D0F" w:rsidRPr="00FD50FA" w:rsidRDefault="008E0D0F" w:rsidP="008E0D0F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From ___________ to _________, _____ day(s)</w:t>
            </w:r>
          </w:p>
          <w:p w:rsidR="00F55612" w:rsidRPr="00FD50FA" w:rsidRDefault="00456FED" w:rsidP="00456FED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(D</w:t>
            </w:r>
            <w:r>
              <w:rPr>
                <w:rFonts w:ascii="Tahoma" w:eastAsia="標楷體" w:hAnsi="Tahoma" w:cs="Tahoma" w:hint="eastAsia"/>
                <w:sz w:val="20"/>
                <w:szCs w:val="20"/>
              </w:rPr>
              <w:t>eparture &amp; Entry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>: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from</w:t>
            </w:r>
            <w:r>
              <w:rPr>
                <w:rFonts w:ascii="Tahoma" w:eastAsia="標楷體" w:hAnsi="Tahoma" w:cs="Tahoma"/>
                <w:sz w:val="20"/>
                <w:szCs w:val="20"/>
              </w:rPr>
              <w:t xml:space="preserve"> __________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>[</w:t>
            </w:r>
            <w:proofErr w:type="spellStart"/>
            <w:r w:rsidR="00804F2B">
              <w:rPr>
                <w:rFonts w:ascii="Tahoma" w:eastAsia="標楷體" w:hAnsi="Tahoma" w:cs="Tahoma"/>
                <w:sz w:val="20"/>
                <w:szCs w:val="20"/>
              </w:rPr>
              <w:t>yyyy</w:t>
            </w:r>
            <w:proofErr w:type="spellEnd"/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/mm/dd] 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>to _________</w:t>
            </w:r>
            <w:r>
              <w:rPr>
                <w:rFonts w:ascii="Tahoma" w:eastAsia="標楷體" w:hAnsi="Tahoma" w:cs="Tahoma"/>
                <w:sz w:val="20"/>
                <w:szCs w:val="20"/>
              </w:rPr>
              <w:t>_[</w:t>
            </w:r>
            <w:proofErr w:type="spellStart"/>
            <w:r>
              <w:rPr>
                <w:rFonts w:ascii="Tahoma" w:eastAsia="標楷體" w:hAnsi="Tahoma" w:cs="Tahoma"/>
                <w:sz w:val="20"/>
                <w:szCs w:val="20"/>
              </w:rPr>
              <w:t>yyyy</w:t>
            </w:r>
            <w:proofErr w:type="spellEnd"/>
            <w:r>
              <w:rPr>
                <w:rFonts w:ascii="Tahoma" w:eastAsia="標楷體" w:hAnsi="Tahoma" w:cs="Tahoma"/>
                <w:sz w:val="20"/>
                <w:szCs w:val="20"/>
              </w:rPr>
              <w:t>/mm/dd]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345A9" w:rsidRPr="00FD50FA" w:rsidRDefault="00CD4761" w:rsidP="00B345A9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Type of publication</w:t>
            </w:r>
          </w:p>
        </w:tc>
        <w:tc>
          <w:tcPr>
            <w:tcW w:w="2463" w:type="dxa"/>
            <w:gridSpan w:val="3"/>
            <w:vAlign w:val="center"/>
          </w:tcPr>
          <w:p w:rsidR="00B345A9" w:rsidRPr="00FD50FA" w:rsidRDefault="00AE27C5" w:rsidP="00AE27C5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CD4761" w:rsidRPr="00FD50FA">
              <w:rPr>
                <w:rFonts w:ascii="Tahoma" w:eastAsia="標楷體" w:hAnsi="Tahoma" w:cs="Tahoma"/>
                <w:sz w:val="20"/>
                <w:szCs w:val="20"/>
              </w:rPr>
              <w:t>Poster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B345A9"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CD4761" w:rsidRPr="00FD50FA">
              <w:rPr>
                <w:rFonts w:ascii="Tahoma" w:eastAsia="標楷體" w:hAnsi="Tahoma" w:cs="Tahoma"/>
                <w:sz w:val="20"/>
                <w:szCs w:val="20"/>
              </w:rPr>
              <w:t>Oral</w:t>
            </w:r>
            <w:r w:rsidR="00B345A9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</w:tr>
      <w:tr w:rsidR="00675F25" w:rsidRPr="00FD50FA" w:rsidTr="00F55612">
        <w:trPr>
          <w:cantSplit/>
          <w:trHeight w:val="867"/>
          <w:jc w:val="center"/>
        </w:trPr>
        <w:tc>
          <w:tcPr>
            <w:tcW w:w="1330" w:type="dxa"/>
            <w:vAlign w:val="center"/>
          </w:tcPr>
          <w:p w:rsidR="00675F25" w:rsidRPr="00FD50FA" w:rsidRDefault="00FD50FA" w:rsidP="00FD50FA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Paper title</w:t>
            </w:r>
          </w:p>
        </w:tc>
        <w:tc>
          <w:tcPr>
            <w:tcW w:w="9639" w:type="dxa"/>
            <w:gridSpan w:val="8"/>
            <w:vAlign w:val="center"/>
          </w:tcPr>
          <w:p w:rsidR="00675F25" w:rsidRPr="00FD50FA" w:rsidRDefault="00675F25" w:rsidP="005F5A93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0C6FA4" w:rsidRPr="00FD50FA" w:rsidTr="000C6FA4">
        <w:trPr>
          <w:cantSplit/>
          <w:trHeight w:val="1014"/>
          <w:jc w:val="center"/>
        </w:trPr>
        <w:tc>
          <w:tcPr>
            <w:tcW w:w="1330" w:type="dxa"/>
            <w:vMerge w:val="restart"/>
            <w:vAlign w:val="center"/>
          </w:tcPr>
          <w:p w:rsidR="000C6FA4" w:rsidRPr="00FD50FA" w:rsidRDefault="00FD50FA" w:rsidP="00FD50FA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Subsidy for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569" w:type="dxa"/>
            <w:gridSpan w:val="6"/>
            <w:vAlign w:val="center"/>
          </w:tcPr>
          <w:p w:rsidR="000C6FA4" w:rsidRPr="00FD50FA" w:rsidRDefault="000C6FA4" w:rsidP="00B345A9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1403F">
              <w:rPr>
                <w:rFonts w:ascii="Tahoma" w:eastAsia="標楷體" w:hAnsi="Tahoma" w:cs="Tahoma"/>
                <w:sz w:val="20"/>
                <w:szCs w:val="20"/>
              </w:rPr>
              <w:t xml:space="preserve">Registration fee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___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NTD</w:t>
            </w:r>
          </w:p>
          <w:p w:rsidR="000C6FA4" w:rsidRPr="00FD50FA" w:rsidRDefault="000C6FA4" w:rsidP="00B345A9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Airline</w:t>
            </w:r>
            <w:r w:rsidR="000079F1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T</w:t>
            </w:r>
            <w:r w:rsidR="000079F1">
              <w:rPr>
                <w:rFonts w:ascii="Tahoma" w:eastAsia="標楷體" w:hAnsi="Tahoma" w:cs="Tahoma"/>
                <w:sz w:val="20"/>
                <w:szCs w:val="20"/>
              </w:rPr>
              <w:t xml:space="preserve">icket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_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NTD</w:t>
            </w:r>
          </w:p>
          <w:p w:rsidR="000C6FA4" w:rsidRPr="00FD50FA" w:rsidRDefault="000C6FA4" w:rsidP="00456FED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32AA2" w:rsidRPr="00432AA2">
              <w:rPr>
                <w:rFonts w:ascii="Tahoma" w:eastAsia="標楷體" w:hAnsi="Tahoma" w:cs="Tahoma"/>
                <w:sz w:val="20"/>
                <w:szCs w:val="20"/>
              </w:rPr>
              <w:t xml:space="preserve">Living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Expense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 NTD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USD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___/365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days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Days in the abroad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=</w:t>
            </w:r>
            <w:r w:rsidR="00090239">
              <w:rPr>
                <w:rFonts w:ascii="Tahoma" w:eastAsia="標楷體" w:hAnsi="Tahoma" w:cs="Tahoma" w:hint="eastAsia"/>
                <w:sz w:val="20"/>
                <w:szCs w:val="20"/>
              </w:rPr>
              <w:t xml:space="preserve"> USD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</w:t>
            </w:r>
            <w:r w:rsidR="0005253A">
              <w:rPr>
                <w:rFonts w:ascii="Tahoma" w:eastAsia="標楷體" w:hAnsi="Tahoma" w:cs="Tahoma" w:hint="eastAsia"/>
                <w:sz w:val="20"/>
                <w:szCs w:val="20"/>
              </w:rPr>
              <w:t>.</w:t>
            </w:r>
            <w:r w:rsidR="0005253A">
              <w:rPr>
                <w:rFonts w:ascii="Tahoma" w:eastAsia="標楷體" w:hAnsi="Tahoma" w:cs="Tahoma"/>
                <w:sz w:val="20"/>
                <w:szCs w:val="20"/>
              </w:rPr>
              <w:t xml:space="preserve"> The exchange rate shall on the spot selling price of the day prior to the departure day).</w:t>
            </w:r>
            <w:r w:rsidR="00E66196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:rsidR="000C6FA4" w:rsidRPr="00FD50FA" w:rsidRDefault="00A84F79" w:rsidP="000C6FA4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T</w:t>
            </w:r>
            <w:r>
              <w:rPr>
                <w:rFonts w:ascii="Tahoma" w:eastAsia="標楷體" w:hAnsi="Tahoma" w:cs="Tahoma"/>
                <w:sz w:val="20"/>
                <w:szCs w:val="20"/>
              </w:rPr>
              <w:t>otal</w:t>
            </w:r>
          </w:p>
          <w:p w:rsidR="000C6FA4" w:rsidRPr="00FD50FA" w:rsidRDefault="000C6FA4" w:rsidP="000C6FA4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____</w:t>
            </w:r>
            <w:r w:rsidR="00696359">
              <w:rPr>
                <w:rFonts w:ascii="Tahoma" w:eastAsia="標楷體" w:hAnsi="Tahoma" w:cs="Tahoma" w:hint="eastAsia"/>
                <w:sz w:val="20"/>
                <w:szCs w:val="20"/>
              </w:rPr>
              <w:t xml:space="preserve"> N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TD</w:t>
            </w:r>
          </w:p>
        </w:tc>
      </w:tr>
      <w:tr w:rsidR="000C6FA4" w:rsidRPr="00FD50FA" w:rsidTr="000C6FA4">
        <w:trPr>
          <w:cantSplit/>
          <w:trHeight w:val="432"/>
          <w:jc w:val="center"/>
        </w:trPr>
        <w:tc>
          <w:tcPr>
            <w:tcW w:w="1330" w:type="dxa"/>
            <w:vMerge/>
            <w:vAlign w:val="center"/>
          </w:tcPr>
          <w:p w:rsidR="000C6FA4" w:rsidRPr="00FD50FA" w:rsidRDefault="000C6FA4" w:rsidP="00627C4C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vAlign w:val="center"/>
          </w:tcPr>
          <w:p w:rsidR="007A1A11" w:rsidRPr="00DE0DBA" w:rsidRDefault="007A1A11" w:rsidP="000C6FA4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Pr="00DE0DBA">
              <w:rPr>
                <w:rFonts w:ascii="Tahoma" w:eastAsia="標楷體" w:hAnsi="Tahoma" w:cs="Tahoma"/>
                <w:sz w:val="20"/>
                <w:szCs w:val="20"/>
              </w:rPr>
              <w:t xml:space="preserve">For those publishing in </w:t>
            </w:r>
            <w:r w:rsidRPr="00DE0DBA">
              <w:rPr>
                <w:rFonts w:ascii="Tahoma" w:eastAsia="標楷體" w:hAnsi="Tahoma" w:cs="Tahoma"/>
                <w:b/>
                <w:color w:val="0000FF"/>
                <w:sz w:val="20"/>
                <w:szCs w:val="20"/>
              </w:rPr>
              <w:t>poster</w:t>
            </w:r>
            <w:r w:rsidRPr="00DE0DBA">
              <w:rPr>
                <w:rFonts w:ascii="Tahoma" w:eastAsia="標楷體" w:hAnsi="Tahoma" w:cs="Tahoma"/>
                <w:sz w:val="20"/>
                <w:szCs w:val="20"/>
              </w:rPr>
              <w:t xml:space="preserve">, only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granted for </w:t>
            </w:r>
            <w:r w:rsidRPr="00DE0DBA">
              <w:rPr>
                <w:rFonts w:ascii="Tahoma" w:eastAsia="標楷體" w:hAnsi="Tahoma" w:cs="Tahoma"/>
                <w:sz w:val="20"/>
                <w:szCs w:val="20"/>
              </w:rPr>
              <w:t>registration fee.</w:t>
            </w:r>
            <w:r w:rsidR="00C22BB5">
              <w:rPr>
                <w:rFonts w:ascii="Tahoma" w:eastAsia="標楷體" w:hAnsi="Tahoma" w:cs="Tahoma"/>
                <w:sz w:val="20"/>
                <w:szCs w:val="20"/>
              </w:rPr>
              <w:t xml:space="preserve"> For those publishing 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in </w:t>
            </w:r>
            <w:r w:rsidR="00C22BB5" w:rsidRPr="00C22BB5">
              <w:rPr>
                <w:rFonts w:ascii="Tahoma" w:eastAsia="標楷體" w:hAnsi="Tahoma" w:cs="Tahoma"/>
                <w:b/>
                <w:color w:val="0000FF"/>
                <w:sz w:val="20"/>
                <w:szCs w:val="20"/>
              </w:rPr>
              <w:t>oral</w:t>
            </w:r>
            <w:r w:rsidR="00C22BB5">
              <w:rPr>
                <w:rFonts w:ascii="Tahoma" w:eastAsia="標楷體" w:hAnsi="Tahoma" w:cs="Tahoma"/>
                <w:sz w:val="20"/>
                <w:szCs w:val="20"/>
              </w:rPr>
              <w:t>,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 xml:space="preserve"> granted for airline</w:t>
            </w:r>
            <w:r w:rsidR="006C7D2B">
              <w:rPr>
                <w:rFonts w:ascii="Tahoma" w:eastAsia="標楷體" w:hAnsi="Tahoma" w:cs="Tahoma"/>
                <w:sz w:val="20"/>
                <w:szCs w:val="20"/>
              </w:rPr>
              <w:t xml:space="preserve"> ticket and</w:t>
            </w:r>
            <w:r w:rsidR="006C7D2B" w:rsidRPr="00432AA2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living expense</w:t>
            </w:r>
            <w:r w:rsidR="006C7D2B">
              <w:rPr>
                <w:rFonts w:ascii="Tahoma" w:eastAsia="標楷體" w:hAnsi="Tahoma" w:cs="Tahoma"/>
                <w:sz w:val="20"/>
                <w:szCs w:val="20"/>
              </w:rPr>
              <w:t>.</w:t>
            </w:r>
            <w:r w:rsidR="001A0D62">
              <w:t xml:space="preserve"> </w:t>
            </w:r>
          </w:p>
          <w:p w:rsidR="00456667" w:rsidRPr="00FD50FA" w:rsidRDefault="000C6FA4" w:rsidP="008A1480">
            <w:pPr>
              <w:snapToGrid w:val="0"/>
              <w:spacing w:line="240" w:lineRule="atLeast"/>
              <w:ind w:left="156" w:hangingChars="78" w:hanging="156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 xml:space="preserve">The </w:t>
            </w:r>
            <w:r w:rsidR="00696359">
              <w:rPr>
                <w:rFonts w:ascii="Tahoma" w:eastAsia="標楷體" w:hAnsi="Tahoma" w:cs="Tahoma" w:hint="eastAsia"/>
                <w:sz w:val="20"/>
                <w:szCs w:val="20"/>
              </w:rPr>
              <w:t xml:space="preserve">living </w:t>
            </w:r>
            <w:r w:rsidR="00D50E86">
              <w:rPr>
                <w:rFonts w:ascii="Tahoma" w:eastAsia="標楷體" w:hAnsi="Tahoma" w:cs="Tahoma" w:hint="eastAsia"/>
                <w:sz w:val="20"/>
                <w:szCs w:val="20"/>
              </w:rPr>
              <w:t>expense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 xml:space="preserve"> shall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 xml:space="preserve">be 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>in accordance with the regulations of the “</w:t>
            </w:r>
            <w:r w:rsidR="00722BC3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>Payment for S</w:t>
            </w:r>
            <w:r w:rsidR="00D0299B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>tudent</w:t>
            </w:r>
            <w:r w:rsidR="00722BC3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s with </w:t>
            </w:r>
            <w:r w:rsidR="00722BC3" w:rsidRPr="00722BC3">
              <w:rPr>
                <w:rFonts w:ascii="Tahoma" w:eastAsia="標楷體" w:hAnsi="Tahoma" w:cs="Tahoma" w:hint="eastAsia"/>
                <w:b/>
                <w:sz w:val="20"/>
                <w:szCs w:val="20"/>
              </w:rPr>
              <w:t>Go</w:t>
            </w:r>
            <w:r w:rsidR="00722BC3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>vernment Sponsorship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>”.</w:t>
            </w:r>
            <w:r w:rsidR="001A0D62" w:rsidRPr="001A0D62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1A0D62">
              <w:rPr>
                <w:rFonts w:ascii="Tahoma" w:eastAsia="標楷體" w:hAnsi="Tahoma" w:cs="Tahoma" w:hint="eastAsia"/>
                <w:sz w:val="20"/>
                <w:szCs w:val="20"/>
              </w:rPr>
              <w:t xml:space="preserve"> </w:t>
            </w:r>
            <w:r w:rsidR="001A0D62" w:rsidRPr="001A0D62">
              <w:rPr>
                <w:rFonts w:ascii="Tahoma" w:eastAsia="標楷體" w:hAnsi="Tahoma" w:cs="Tahoma"/>
                <w:sz w:val="20"/>
                <w:szCs w:val="20"/>
                <w:u w:val="single"/>
              </w:rPr>
              <w:t xml:space="preserve">The </w:t>
            </w:r>
            <w:r w:rsidR="001A0D62" w:rsidRPr="001A0D62">
              <w:rPr>
                <w:rFonts w:ascii="Tahoma" w:eastAsia="標楷體" w:hAnsi="Tahoma" w:cs="Tahoma" w:hint="eastAsia"/>
                <w:sz w:val="20"/>
                <w:szCs w:val="20"/>
                <w:u w:val="single"/>
              </w:rPr>
              <w:t>living expense</w:t>
            </w:r>
            <w:r w:rsidR="001A0D62" w:rsidRPr="001A0D62">
              <w:rPr>
                <w:rFonts w:ascii="Tahoma" w:eastAsia="標楷體" w:hAnsi="Tahoma" w:cs="Tahoma"/>
                <w:sz w:val="20"/>
                <w:szCs w:val="20"/>
                <w:u w:val="single"/>
              </w:rPr>
              <w:t xml:space="preserve"> subsidy limit</w:t>
            </w:r>
            <w:r w:rsidR="001A0D62" w:rsidRPr="001A0D62">
              <w:rPr>
                <w:rFonts w:ascii="Tahoma" w:eastAsia="標楷體" w:hAnsi="Tahoma" w:cs="Tahoma"/>
                <w:sz w:val="20"/>
                <w:szCs w:val="20"/>
              </w:rPr>
              <w:t>: The day before the meeting to the day after the meeting</w:t>
            </w:r>
            <w:r w:rsidR="00302D04">
              <w:rPr>
                <w:rFonts w:ascii="Tahoma" w:eastAsia="標楷體" w:hAnsi="Tahoma" w:cs="Tahoma"/>
                <w:sz w:val="20"/>
                <w:szCs w:val="20"/>
              </w:rPr>
              <w:t>.</w:t>
            </w:r>
          </w:p>
          <w:p w:rsidR="00EE3008" w:rsidRPr="00FD50FA" w:rsidRDefault="00F14271" w:rsidP="001A0D62">
            <w:pPr>
              <w:snapToGrid w:val="0"/>
              <w:spacing w:line="240" w:lineRule="atLeast"/>
              <w:ind w:left="156" w:hangingChars="78" w:hanging="156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The t</w:t>
            </w:r>
            <w:r w:rsidR="008029EE">
              <w:rPr>
                <w:rFonts w:ascii="Tahoma" w:eastAsia="標楷體" w:hAnsi="Tahoma" w:cs="Tahoma"/>
                <w:sz w:val="20"/>
                <w:szCs w:val="20"/>
              </w:rPr>
              <w:t xml:space="preserve">otal amount of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grant</w:t>
            </w:r>
            <w:r w:rsidR="008029EE">
              <w:rPr>
                <w:rFonts w:ascii="Tahoma" w:eastAsia="標楷體" w:hAnsi="Tahoma" w:cs="Tahoma"/>
                <w:sz w:val="20"/>
                <w:szCs w:val="20"/>
              </w:rPr>
              <w:t xml:space="preserve"> shall not exceed </w:t>
            </w:r>
            <w:r w:rsidR="00EE3008">
              <w:rPr>
                <w:rFonts w:ascii="Tahoma" w:eastAsia="標楷體" w:hAnsi="Tahoma" w:cs="Tahoma"/>
                <w:sz w:val="20"/>
                <w:szCs w:val="20"/>
              </w:rPr>
              <w:t>50,000 NTD</w:t>
            </w:r>
            <w:r w:rsidR="00302D04">
              <w:rPr>
                <w:rFonts w:ascii="Tahoma" w:eastAsia="標楷體" w:hAnsi="Tahoma" w:cs="Tahoma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675F25" w:rsidRPr="00FD50FA" w:rsidTr="00F55612">
        <w:trPr>
          <w:cantSplit/>
          <w:trHeight w:val="2172"/>
          <w:jc w:val="center"/>
        </w:trPr>
        <w:tc>
          <w:tcPr>
            <w:tcW w:w="1330" w:type="dxa"/>
            <w:vAlign w:val="center"/>
          </w:tcPr>
          <w:p w:rsidR="00675F25" w:rsidRPr="00FD50FA" w:rsidRDefault="00B43742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A</w:t>
            </w:r>
            <w:r>
              <w:rPr>
                <w:rFonts w:ascii="Tahoma" w:eastAsia="標楷體" w:hAnsi="Tahoma" w:cs="Tahoma"/>
                <w:sz w:val="20"/>
                <w:szCs w:val="20"/>
              </w:rPr>
              <w:t>ttachments</w:t>
            </w:r>
          </w:p>
          <w:p w:rsidR="00EB31C1" w:rsidRPr="00FD50FA" w:rsidRDefault="00EB31C1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B43742">
              <w:rPr>
                <w:rFonts w:ascii="Tahoma" w:eastAsia="標楷體" w:hAnsi="Tahoma" w:cs="Tahoma" w:hint="eastAsia"/>
                <w:sz w:val="20"/>
                <w:szCs w:val="20"/>
              </w:rPr>
              <w:t>C</w:t>
            </w:r>
            <w:r w:rsidR="00B43742">
              <w:rPr>
                <w:rFonts w:ascii="Tahoma" w:eastAsia="標楷體" w:hAnsi="Tahoma" w:cs="Tahoma"/>
                <w:sz w:val="20"/>
                <w:szCs w:val="20"/>
              </w:rPr>
              <w:t>ompulsory</w:t>
            </w:r>
          </w:p>
          <w:p w:rsidR="00EB31C1" w:rsidRPr="00FD50FA" w:rsidRDefault="00EB31C1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#</w:t>
            </w:r>
            <w:r w:rsidR="00B43742">
              <w:rPr>
                <w:rFonts w:ascii="Tahoma" w:eastAsia="標楷體" w:hAnsi="Tahoma" w:cs="Tahoma" w:hint="eastAsia"/>
                <w:sz w:val="20"/>
                <w:szCs w:val="20"/>
              </w:rPr>
              <w:t>S</w:t>
            </w:r>
            <w:r w:rsidR="00B43742">
              <w:rPr>
                <w:rFonts w:ascii="Tahoma" w:eastAsia="標楷體" w:hAnsi="Tahoma" w:cs="Tahoma"/>
                <w:sz w:val="20"/>
                <w:szCs w:val="20"/>
              </w:rPr>
              <w:t>elective</w:t>
            </w:r>
          </w:p>
        </w:tc>
        <w:tc>
          <w:tcPr>
            <w:tcW w:w="9639" w:type="dxa"/>
            <w:gridSpan w:val="8"/>
            <w:vAlign w:val="center"/>
          </w:tcPr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b/>
                <w:sz w:val="20"/>
                <w:szCs w:val="20"/>
              </w:rPr>
            </w:pPr>
            <w:r>
              <w:rPr>
                <w:rFonts w:ascii="Tahoma" w:eastAsia="標楷體" w:hAnsi="Tahoma" w:cs="Tahoma"/>
                <w:color w:val="000000"/>
                <w:sz w:val="20"/>
                <w:szCs w:val="20"/>
              </w:rPr>
              <w:t>*</w:t>
            </w:r>
            <w:proofErr w:type="gramStart"/>
            <w:r w:rsidR="000A2401">
              <w:rPr>
                <w:rFonts w:ascii="Tahoma" w:eastAsia="標楷體" w:hAnsi="Tahoma" w:cs="Tahoma"/>
                <w:color w:val="000000"/>
                <w:sz w:val="20"/>
                <w:szCs w:val="20"/>
              </w:rPr>
              <w:t>1</w:t>
            </w:r>
            <w:r w:rsidR="000A2401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>A</w:t>
            </w:r>
            <w:proofErr w:type="gramEnd"/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proof </w:t>
            </w:r>
            <w:r w:rsidR="00B37BB5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rejected by </w:t>
            </w:r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>other o</w:t>
            </w:r>
            <w:r w:rsidR="00680B94">
              <w:rPr>
                <w:rFonts w:ascii="Tahoma" w:eastAsia="標楷體" w:hAnsi="Tahoma" w:cs="Tahoma"/>
                <w:b/>
                <w:sz w:val="20"/>
                <w:szCs w:val="20"/>
              </w:rPr>
              <w:t>rganization</w:t>
            </w:r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grant application</w:t>
            </w:r>
            <w:r w:rsidR="000A2401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2. Photocopy of the Student ID Card (including the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enrollment proof of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current semester). Please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stick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them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on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the back of or below this document.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3. One complete copy of the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article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in which the author’s order is identifiable and published in the name of NTUNHS.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*4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. Invitation letter.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*5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. Conference agenda (including the time, place and name and title of the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article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*6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. Registration fee payment receipt.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*7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. Exchange rate information (such as credi</w:t>
            </w:r>
            <w:r w:rsidR="00B37BB5">
              <w:rPr>
                <w:rFonts w:ascii="Tahoma" w:eastAsia="標楷體" w:hAnsi="Tahoma" w:cs="Tahoma"/>
                <w:sz w:val="20"/>
                <w:szCs w:val="20"/>
              </w:rPr>
              <w:t>t card statement) of the registration date.</w:t>
            </w:r>
          </w:p>
          <w:p w:rsidR="00523A02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#</w:t>
            </w:r>
            <w:r>
              <w:rPr>
                <w:rFonts w:ascii="Tahoma" w:eastAsia="標楷體" w:hAnsi="Tahoma" w:cs="Tahoma"/>
                <w:sz w:val="20"/>
                <w:szCs w:val="20"/>
              </w:rPr>
              <w:t xml:space="preserve">8. Photocopy of the leave </w:t>
            </w:r>
            <w:r w:rsidRPr="00EF6BDC">
              <w:rPr>
                <w:rFonts w:ascii="Tahoma" w:eastAsia="標楷體" w:hAnsi="Tahoma" w:cs="Tahoma"/>
                <w:color w:val="FF0000"/>
                <w:sz w:val="20"/>
                <w:szCs w:val="20"/>
              </w:rPr>
              <w:t xml:space="preserve">approval </w:t>
            </w:r>
            <w:r>
              <w:rPr>
                <w:rFonts w:ascii="Tahoma" w:eastAsia="標楷體" w:hAnsi="Tahoma" w:cs="Tahoma"/>
                <w:sz w:val="20"/>
                <w:szCs w:val="20"/>
              </w:rPr>
              <w:t>(if the students need to attend courses during the period).</w:t>
            </w:r>
          </w:p>
          <w:p w:rsidR="000A2401" w:rsidRPr="00FD50FA" w:rsidRDefault="00EA48B3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#9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. </w:t>
            </w:r>
            <w:r w:rsidR="006060E1">
              <w:rPr>
                <w:rFonts w:ascii="Tahoma" w:eastAsia="標楷體" w:hAnsi="Tahoma" w:cs="Tahoma"/>
                <w:sz w:val="20"/>
                <w:szCs w:val="20"/>
              </w:rPr>
              <w:t>Flight ticket receipt (for oral</w:t>
            </w:r>
            <w:r w:rsidR="00680B94">
              <w:rPr>
                <w:rFonts w:ascii="Tahoma" w:eastAsia="標楷體" w:hAnsi="Tahoma" w:cs="Tahoma"/>
                <w:sz w:val="20"/>
                <w:szCs w:val="20"/>
              </w:rPr>
              <w:t xml:space="preserve"> presentations only</w:t>
            </w:r>
            <w:r w:rsidR="006060E1">
              <w:rPr>
                <w:rFonts w:ascii="Tahoma" w:eastAsia="標楷體" w:hAnsi="Tahoma" w:cs="Tahoma"/>
                <w:sz w:val="20"/>
                <w:szCs w:val="20"/>
              </w:rPr>
              <w:t>).</w:t>
            </w:r>
          </w:p>
        </w:tc>
      </w:tr>
      <w:tr w:rsidR="00AE092E" w:rsidRPr="00FD50FA" w:rsidTr="00F55612">
        <w:trPr>
          <w:cantSplit/>
          <w:trHeight w:val="669"/>
          <w:jc w:val="center"/>
        </w:trPr>
        <w:tc>
          <w:tcPr>
            <w:tcW w:w="2384" w:type="dxa"/>
            <w:gridSpan w:val="2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Application Unit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Unit Supervisor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Office of Research and Development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Accounting Office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President Office</w:t>
            </w:r>
          </w:p>
        </w:tc>
      </w:tr>
      <w:tr w:rsidR="007D1366" w:rsidRPr="00FD50FA" w:rsidTr="00F55612">
        <w:trPr>
          <w:cantSplit/>
          <w:trHeight w:val="1992"/>
          <w:jc w:val="center"/>
        </w:trPr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7D1366" w:rsidRPr="00FD50FA" w:rsidRDefault="00BF7631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Applicant</w:t>
            </w:r>
          </w:p>
          <w:p w:rsidR="007D1366" w:rsidRPr="00FD50FA" w:rsidRDefault="007D136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  <w:p w:rsidR="007D1366" w:rsidRPr="00FD50FA" w:rsidRDefault="00680B94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Advisor</w:t>
            </w:r>
          </w:p>
          <w:p w:rsidR="007D1366" w:rsidRPr="00FD50FA" w:rsidRDefault="007D136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7D1366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</w:tbl>
    <w:p w:rsidR="00244DF4" w:rsidRPr="00FD50FA" w:rsidRDefault="00244DF4" w:rsidP="00F55612">
      <w:pPr>
        <w:spacing w:afterLines="50" w:after="180"/>
        <w:ind w:left="825" w:hangingChars="412" w:hanging="825"/>
        <w:rPr>
          <w:rFonts w:ascii="Tahoma" w:eastAsia="標楷體" w:hAnsi="Tahoma" w:cs="Tahoma"/>
          <w:b/>
          <w:color w:val="FF0000"/>
          <w:sz w:val="20"/>
          <w:szCs w:val="20"/>
        </w:rPr>
      </w:pPr>
      <w:r w:rsidRPr="00FD50FA">
        <w:rPr>
          <w:rFonts w:ascii="Tahoma" w:eastAsia="標楷體" w:hAnsi="Tahoma" w:cs="Tahoma"/>
          <w:b/>
          <w:color w:val="FF0000"/>
          <w:sz w:val="20"/>
          <w:szCs w:val="20"/>
        </w:rPr>
        <w:t xml:space="preserve">Notes: 1. All departments shall ensure students have followed the </w:t>
      </w:r>
      <w:r w:rsidR="00302411">
        <w:rPr>
          <w:rFonts w:ascii="Tahoma" w:eastAsia="標楷體" w:hAnsi="Tahoma" w:cs="Tahoma"/>
          <w:b/>
          <w:color w:val="FF0000"/>
          <w:sz w:val="20"/>
          <w:szCs w:val="20"/>
        </w:rPr>
        <w:t xml:space="preserve">procedure of leave </w:t>
      </w:r>
      <w:proofErr w:type="gramStart"/>
      <w:r w:rsidR="00302411">
        <w:rPr>
          <w:rFonts w:ascii="Tahoma" w:eastAsia="標楷體" w:hAnsi="Tahoma" w:cs="Tahoma"/>
          <w:b/>
          <w:color w:val="FF0000"/>
          <w:sz w:val="20"/>
          <w:szCs w:val="20"/>
        </w:rPr>
        <w:t xml:space="preserve">request </w:t>
      </w:r>
      <w:r w:rsidRPr="00FD50FA">
        <w:rPr>
          <w:rFonts w:ascii="Tahoma" w:eastAsia="標楷體" w:hAnsi="Tahoma" w:cs="Tahoma"/>
          <w:b/>
          <w:color w:val="FF0000"/>
          <w:sz w:val="20"/>
          <w:szCs w:val="20"/>
        </w:rPr>
        <w:t>.</w:t>
      </w:r>
      <w:proofErr w:type="gramEnd"/>
    </w:p>
    <w:p w:rsidR="00244DF4" w:rsidRPr="00FD50FA" w:rsidRDefault="00244DF4" w:rsidP="00302411">
      <w:pPr>
        <w:spacing w:afterLines="50" w:after="180"/>
        <w:ind w:leftChars="295" w:left="824" w:hangingChars="58" w:hanging="116"/>
        <w:rPr>
          <w:rFonts w:ascii="Tahoma" w:eastAsia="標楷體" w:hAnsi="Tahoma" w:cs="Tahoma"/>
          <w:b/>
          <w:color w:val="FF0000"/>
          <w:sz w:val="20"/>
          <w:szCs w:val="20"/>
        </w:rPr>
      </w:pPr>
      <w:r w:rsidRPr="00FD50FA">
        <w:rPr>
          <w:rFonts w:ascii="Tahoma" w:eastAsia="標楷體" w:hAnsi="Tahoma" w:cs="Tahoma"/>
          <w:b/>
          <w:color w:val="FF0000"/>
          <w:sz w:val="20"/>
          <w:szCs w:val="20"/>
        </w:rPr>
        <w:t xml:space="preserve">2. Please attach this document </w:t>
      </w:r>
      <w:r w:rsidR="0019312A">
        <w:rPr>
          <w:rFonts w:ascii="Tahoma" w:eastAsia="標楷體" w:hAnsi="Tahoma" w:cs="Tahoma"/>
          <w:b/>
          <w:color w:val="FF0000"/>
          <w:sz w:val="20"/>
          <w:szCs w:val="20"/>
        </w:rPr>
        <w:t>for the</w:t>
      </w:r>
      <w:r w:rsidR="00302411">
        <w:rPr>
          <w:rFonts w:ascii="Tahoma" w:eastAsia="標楷體" w:hAnsi="Tahoma" w:cs="Tahoma"/>
          <w:b/>
          <w:color w:val="FF0000"/>
          <w:sz w:val="20"/>
          <w:szCs w:val="20"/>
        </w:rPr>
        <w:t xml:space="preserve"> expense reimbursement procedure</w:t>
      </w:r>
      <w:r w:rsidR="002D4BC5" w:rsidRPr="00FD50FA">
        <w:rPr>
          <w:rFonts w:ascii="Tahoma" w:eastAsia="標楷體" w:hAnsi="Tahoma" w:cs="Tahoma"/>
          <w:b/>
          <w:color w:val="FF0000"/>
          <w:sz w:val="20"/>
          <w:szCs w:val="20"/>
        </w:rPr>
        <w:t>!</w:t>
      </w:r>
    </w:p>
    <w:p w:rsidR="00DF73B5" w:rsidRPr="00FD50FA" w:rsidRDefault="00DF73B5" w:rsidP="005125B4">
      <w:pPr>
        <w:rPr>
          <w:rFonts w:ascii="Tahoma" w:hAnsi="Tahoma" w:cs="Tahoma"/>
          <w:sz w:val="20"/>
          <w:szCs w:val="20"/>
        </w:rPr>
      </w:pPr>
    </w:p>
    <w:p w:rsidR="0032333B" w:rsidRPr="00FD50FA" w:rsidRDefault="0032333B" w:rsidP="0032333B">
      <w:pPr>
        <w:ind w:leftChars="-150" w:left="-60" w:hangingChars="150" w:hanging="300"/>
        <w:rPr>
          <w:rFonts w:ascii="Tahoma" w:hAnsi="Tahoma" w:cs="Tahoma"/>
          <w:sz w:val="20"/>
          <w:szCs w:val="20"/>
        </w:rPr>
      </w:pPr>
      <w:r w:rsidRPr="00FD50FA">
        <w:rPr>
          <w:rFonts w:ascii="Tahoma" w:eastAsia="標楷體" w:hAnsi="Tahoma" w:cs="Tahoma"/>
          <w:b/>
          <w:sz w:val="20"/>
          <w:szCs w:val="20"/>
        </w:rPr>
        <w:t xml:space="preserve">    </w:t>
      </w:r>
      <w:r w:rsidRPr="00FD50FA">
        <w:rPr>
          <w:rFonts w:ascii="Tahoma" w:hAnsi="Tahoma" w:cs="Tahoma"/>
          <w:b/>
          <w:sz w:val="20"/>
          <w:szCs w:val="20"/>
        </w:rPr>
        <w:t>口</w:t>
      </w:r>
      <w:r w:rsidRPr="00FD50FA">
        <w:rPr>
          <w:rFonts w:ascii="Tahoma" w:hAnsi="Tahoma" w:cs="Tahoma"/>
          <w:b/>
          <w:sz w:val="20"/>
          <w:szCs w:val="20"/>
        </w:rPr>
        <w:t xml:space="preserve"> No other </w:t>
      </w:r>
      <w:r w:rsidR="00302411">
        <w:rPr>
          <w:rFonts w:ascii="Tahoma" w:hAnsi="Tahoma" w:cs="Tahoma"/>
          <w:b/>
          <w:sz w:val="20"/>
          <w:szCs w:val="20"/>
        </w:rPr>
        <w:t xml:space="preserve">grant </w:t>
      </w:r>
      <w:r w:rsidRPr="00FD50FA">
        <w:rPr>
          <w:rFonts w:ascii="Tahoma" w:hAnsi="Tahoma" w:cs="Tahoma"/>
          <w:b/>
          <w:sz w:val="20"/>
          <w:szCs w:val="20"/>
        </w:rPr>
        <w:t>is obtained for this case.</w:t>
      </w:r>
      <w:r w:rsidRPr="00FD50FA">
        <w:rPr>
          <w:rFonts w:ascii="Tahoma" w:eastAsia="標楷體" w:hAnsi="Tahoma" w:cs="Tahoma"/>
          <w:b/>
          <w:sz w:val="20"/>
          <w:szCs w:val="20"/>
        </w:rPr>
        <w:t xml:space="preserve">     Applicant</w:t>
      </w:r>
      <w:proofErr w:type="gramStart"/>
      <w:r w:rsidRPr="00FD50FA">
        <w:rPr>
          <w:rFonts w:ascii="Tahoma" w:eastAsia="標楷體" w:hAnsi="Tahoma" w:cs="Tahoma"/>
          <w:b/>
          <w:sz w:val="20"/>
          <w:szCs w:val="20"/>
        </w:rPr>
        <w:t>’</w:t>
      </w:r>
      <w:proofErr w:type="gramEnd"/>
      <w:r w:rsidRPr="00FD50FA">
        <w:rPr>
          <w:rFonts w:ascii="Tahoma" w:eastAsia="標楷體" w:hAnsi="Tahoma" w:cs="Tahoma"/>
          <w:b/>
          <w:sz w:val="20"/>
          <w:szCs w:val="20"/>
        </w:rPr>
        <w:t xml:space="preserve">s signature: </w:t>
      </w:r>
      <w:proofErr w:type="gramStart"/>
      <w:r w:rsidRPr="00FD50FA">
        <w:rPr>
          <w:rFonts w:ascii="Tahoma" w:eastAsia="標楷體" w:hAnsi="Tahoma" w:cs="Tahoma"/>
          <w:b/>
          <w:sz w:val="20"/>
          <w:szCs w:val="20"/>
        </w:rPr>
        <w:t>＿</w:t>
      </w:r>
      <w:proofErr w:type="gramEnd"/>
      <w:r w:rsidRPr="00FD50FA">
        <w:rPr>
          <w:rFonts w:ascii="Tahoma" w:eastAsia="標楷體" w:hAnsi="Tahoma" w:cs="Tahoma"/>
          <w:b/>
          <w:sz w:val="20"/>
          <w:szCs w:val="20"/>
        </w:rPr>
        <w:t>＿＿＿＿＿＿＿</w:t>
      </w:r>
    </w:p>
    <w:p w:rsidR="0032333B" w:rsidRDefault="0032333B" w:rsidP="000C6FA4">
      <w:pPr>
        <w:rPr>
          <w:rFonts w:ascii="Tahoma" w:eastAsia="標楷體" w:hAnsi="Tahoma" w:cs="Tahoma"/>
          <w:sz w:val="20"/>
          <w:szCs w:val="20"/>
        </w:rPr>
      </w:pPr>
    </w:p>
    <w:p w:rsidR="001A0D62" w:rsidRPr="00FD50FA" w:rsidRDefault="001A0D62" w:rsidP="000C6FA4">
      <w:pPr>
        <w:rPr>
          <w:rFonts w:ascii="Tahoma" w:eastAsia="標楷體" w:hAnsi="Tahoma" w:cs="Tahoma"/>
          <w:sz w:val="20"/>
          <w:szCs w:val="20"/>
        </w:rPr>
      </w:pPr>
    </w:p>
    <w:p w:rsidR="00F55612" w:rsidRPr="001A0D62" w:rsidRDefault="001A0D62" w:rsidP="004A69A4">
      <w:pPr>
        <w:jc w:val="center"/>
        <w:rPr>
          <w:rFonts w:ascii="Tahoma" w:eastAsia="標楷體" w:hAnsi="Tahoma" w:cs="Tahoma"/>
          <w:b/>
          <w:sz w:val="20"/>
          <w:szCs w:val="20"/>
        </w:rPr>
      </w:pPr>
      <w:r w:rsidRPr="001A0D62">
        <w:rPr>
          <w:rFonts w:ascii="Tahoma" w:eastAsia="標楷體" w:hAnsi="Tahoma" w:cs="Tahoma"/>
          <w:b/>
          <w:szCs w:val="20"/>
        </w:rPr>
        <w:t>Certificate of Enrolment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0D62" w:rsidTr="000C0363">
        <w:trPr>
          <w:trHeight w:val="5507"/>
        </w:trPr>
        <w:tc>
          <w:tcPr>
            <w:tcW w:w="10456" w:type="dxa"/>
          </w:tcPr>
          <w:p w:rsidR="001A0D62" w:rsidRDefault="001A0D62">
            <w:pPr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</w:tbl>
    <w:p w:rsidR="000C6FA4" w:rsidRDefault="000C6FA4">
      <w:pPr>
        <w:rPr>
          <w:rFonts w:ascii="Tahoma" w:eastAsia="標楷體" w:hAnsi="Tahoma" w:cs="Tahoma"/>
          <w:sz w:val="20"/>
          <w:szCs w:val="20"/>
        </w:rPr>
      </w:pPr>
    </w:p>
    <w:p w:rsidR="00B30CB0" w:rsidRPr="00B30CB0" w:rsidRDefault="00B30CB0" w:rsidP="00B30CB0">
      <w:pPr>
        <w:pStyle w:val="Web"/>
        <w:spacing w:before="0" w:beforeAutospacing="0" w:after="0" w:afterAutospacing="0" w:line="48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B30CB0">
        <w:rPr>
          <w:rFonts w:ascii="Cambria" w:hAnsi="Cambria" w:cs="Times New Roman" w:hint="eastAsia"/>
          <w:color w:val="000000"/>
          <w:sz w:val="28"/>
          <w:szCs w:val="28"/>
        </w:rPr>
        <w:t>P</w:t>
      </w:r>
      <w:r w:rsidRPr="00B30CB0">
        <w:rPr>
          <w:rFonts w:ascii="Cambria" w:hAnsi="Cambria" w:cs="Times New Roman"/>
          <w:color w:val="000000"/>
          <w:sz w:val="28"/>
          <w:szCs w:val="28"/>
        </w:rPr>
        <w:t>.</w:t>
      </w:r>
      <w:r w:rsidRPr="00B30CB0">
        <w:rPr>
          <w:rFonts w:ascii="Cambria" w:hAnsi="Cambria" w:cs="Times New Roman" w:hint="eastAsia"/>
          <w:color w:val="000000"/>
          <w:sz w:val="28"/>
          <w:szCs w:val="28"/>
        </w:rPr>
        <w:t>S</w:t>
      </w:r>
      <w:r w:rsidRPr="00B30CB0">
        <w:rPr>
          <w:rFonts w:ascii="Cambria" w:hAnsi="Cambria" w:cs="Times New Roman"/>
          <w:color w:val="000000"/>
          <w:sz w:val="28"/>
          <w:szCs w:val="28"/>
        </w:rPr>
        <w:t xml:space="preserve"> </w:t>
      </w:r>
    </w:p>
    <w:p w:rsidR="00B30CB0" w:rsidRPr="00FD50FA" w:rsidRDefault="00B30CB0" w:rsidP="00B30CB0">
      <w:pPr>
        <w:rPr>
          <w:rFonts w:ascii="Tahoma" w:eastAsia="標楷體" w:hAnsi="Tahoma" w:cs="Tahoma"/>
          <w:sz w:val="20"/>
          <w:szCs w:val="20"/>
        </w:rPr>
      </w:pPr>
      <w:r w:rsidRPr="00B30CB0">
        <w:rPr>
          <w:rFonts w:ascii="Cambria" w:hAnsi="Cambria"/>
          <w:b/>
          <w:color w:val="000000"/>
          <w:sz w:val="28"/>
          <w:szCs w:val="28"/>
        </w:rPr>
        <w:t>In case of any discrepancy between the English version and the original Chinese version, however, the Chinese text shall prevail.</w:t>
      </w:r>
    </w:p>
    <w:sectPr w:rsidR="00B30CB0" w:rsidRPr="00FD50FA" w:rsidSect="00EB31C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164" w:rsidRDefault="00B57164" w:rsidP="00E67F68">
      <w:r>
        <w:separator/>
      </w:r>
    </w:p>
  </w:endnote>
  <w:endnote w:type="continuationSeparator" w:id="0">
    <w:p w:rsidR="00B57164" w:rsidRDefault="00B57164" w:rsidP="00E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164" w:rsidRDefault="00B57164" w:rsidP="00E67F68">
      <w:r>
        <w:separator/>
      </w:r>
    </w:p>
  </w:footnote>
  <w:footnote w:type="continuationSeparator" w:id="0">
    <w:p w:rsidR="00B57164" w:rsidRDefault="00B57164" w:rsidP="00E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2F" w:rsidRDefault="00E03CD3" w:rsidP="00F6162F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AB"/>
    <w:rsid w:val="000079F1"/>
    <w:rsid w:val="000302FE"/>
    <w:rsid w:val="0005253A"/>
    <w:rsid w:val="00090239"/>
    <w:rsid w:val="0009431E"/>
    <w:rsid w:val="000A0E02"/>
    <w:rsid w:val="000A2401"/>
    <w:rsid w:val="000C0363"/>
    <w:rsid w:val="000C6FA4"/>
    <w:rsid w:val="000D30E3"/>
    <w:rsid w:val="001610B9"/>
    <w:rsid w:val="00162C2B"/>
    <w:rsid w:val="0019312A"/>
    <w:rsid w:val="00193BC5"/>
    <w:rsid w:val="001A0D62"/>
    <w:rsid w:val="001A5697"/>
    <w:rsid w:val="001A6AE8"/>
    <w:rsid w:val="00221B42"/>
    <w:rsid w:val="00244DF4"/>
    <w:rsid w:val="00255E72"/>
    <w:rsid w:val="0029162C"/>
    <w:rsid w:val="002A2370"/>
    <w:rsid w:val="002D4BC5"/>
    <w:rsid w:val="00302411"/>
    <w:rsid w:val="00302D04"/>
    <w:rsid w:val="0031407A"/>
    <w:rsid w:val="00321240"/>
    <w:rsid w:val="0032333B"/>
    <w:rsid w:val="00340175"/>
    <w:rsid w:val="00355E1D"/>
    <w:rsid w:val="00364DCC"/>
    <w:rsid w:val="00395FDE"/>
    <w:rsid w:val="003F67AB"/>
    <w:rsid w:val="0041403F"/>
    <w:rsid w:val="00432AA2"/>
    <w:rsid w:val="00456667"/>
    <w:rsid w:val="00456FED"/>
    <w:rsid w:val="00464713"/>
    <w:rsid w:val="00466373"/>
    <w:rsid w:val="00470411"/>
    <w:rsid w:val="004A69A4"/>
    <w:rsid w:val="004B40AC"/>
    <w:rsid w:val="004F4F06"/>
    <w:rsid w:val="005061F6"/>
    <w:rsid w:val="005125B4"/>
    <w:rsid w:val="00523A02"/>
    <w:rsid w:val="005412A6"/>
    <w:rsid w:val="005503F8"/>
    <w:rsid w:val="0057702C"/>
    <w:rsid w:val="005813D5"/>
    <w:rsid w:val="005D671B"/>
    <w:rsid w:val="005F5A93"/>
    <w:rsid w:val="006060E1"/>
    <w:rsid w:val="00627C4C"/>
    <w:rsid w:val="00663A71"/>
    <w:rsid w:val="0067583A"/>
    <w:rsid w:val="00675F25"/>
    <w:rsid w:val="00680B94"/>
    <w:rsid w:val="00695576"/>
    <w:rsid w:val="00696359"/>
    <w:rsid w:val="006C7D2B"/>
    <w:rsid w:val="006E5F07"/>
    <w:rsid w:val="00722BC3"/>
    <w:rsid w:val="007A1A11"/>
    <w:rsid w:val="007D1366"/>
    <w:rsid w:val="008029EE"/>
    <w:rsid w:val="00803978"/>
    <w:rsid w:val="00804F2B"/>
    <w:rsid w:val="00821920"/>
    <w:rsid w:val="008A1480"/>
    <w:rsid w:val="008C6C3A"/>
    <w:rsid w:val="008E0D0F"/>
    <w:rsid w:val="008F0D7D"/>
    <w:rsid w:val="0091778D"/>
    <w:rsid w:val="00926A33"/>
    <w:rsid w:val="00963C0D"/>
    <w:rsid w:val="009A52C5"/>
    <w:rsid w:val="009A701C"/>
    <w:rsid w:val="009E4C48"/>
    <w:rsid w:val="009F69A9"/>
    <w:rsid w:val="00A02C67"/>
    <w:rsid w:val="00A12DAE"/>
    <w:rsid w:val="00A32308"/>
    <w:rsid w:val="00A77265"/>
    <w:rsid w:val="00A84F79"/>
    <w:rsid w:val="00AD3456"/>
    <w:rsid w:val="00AE092E"/>
    <w:rsid w:val="00AE27C5"/>
    <w:rsid w:val="00AE6944"/>
    <w:rsid w:val="00B03E33"/>
    <w:rsid w:val="00B30CB0"/>
    <w:rsid w:val="00B345A9"/>
    <w:rsid w:val="00B37BB5"/>
    <w:rsid w:val="00B42CE6"/>
    <w:rsid w:val="00B43742"/>
    <w:rsid w:val="00B46E76"/>
    <w:rsid w:val="00B57164"/>
    <w:rsid w:val="00BF7631"/>
    <w:rsid w:val="00C22BB5"/>
    <w:rsid w:val="00C95C41"/>
    <w:rsid w:val="00CB6C92"/>
    <w:rsid w:val="00CC7435"/>
    <w:rsid w:val="00CD4761"/>
    <w:rsid w:val="00CF283E"/>
    <w:rsid w:val="00D0299B"/>
    <w:rsid w:val="00D42AA9"/>
    <w:rsid w:val="00D50E86"/>
    <w:rsid w:val="00DE0DBA"/>
    <w:rsid w:val="00DE4CC9"/>
    <w:rsid w:val="00DF73B5"/>
    <w:rsid w:val="00E03CD3"/>
    <w:rsid w:val="00E1408B"/>
    <w:rsid w:val="00E249EB"/>
    <w:rsid w:val="00E57487"/>
    <w:rsid w:val="00E64DDB"/>
    <w:rsid w:val="00E66196"/>
    <w:rsid w:val="00E67F68"/>
    <w:rsid w:val="00EA48B3"/>
    <w:rsid w:val="00EB31C1"/>
    <w:rsid w:val="00EE3008"/>
    <w:rsid w:val="00EF6BDC"/>
    <w:rsid w:val="00F14271"/>
    <w:rsid w:val="00F30CA2"/>
    <w:rsid w:val="00F3288B"/>
    <w:rsid w:val="00F40A91"/>
    <w:rsid w:val="00F473FE"/>
    <w:rsid w:val="00F55612"/>
    <w:rsid w:val="00F6162F"/>
    <w:rsid w:val="00F74D8B"/>
    <w:rsid w:val="00F75E26"/>
    <w:rsid w:val="00FC6277"/>
    <w:rsid w:val="00FD50FA"/>
    <w:rsid w:val="00FD6369"/>
    <w:rsid w:val="00FD7F08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81F2"/>
  <w15:chartTrackingRefBased/>
  <w15:docId w15:val="{050E5476-4752-4834-8622-88DB4A9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C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6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F6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7F68"/>
    <w:rPr>
      <w:sz w:val="20"/>
      <w:szCs w:val="20"/>
    </w:rPr>
  </w:style>
  <w:style w:type="table" w:styleId="a7">
    <w:name w:val="Table Grid"/>
    <w:basedOn w:val="a1"/>
    <w:uiPriority w:val="59"/>
    <w:rsid w:val="00DF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6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6162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6637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30C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國立臺北護理健康大學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2018-11-06T08:08:00Z</cp:lastPrinted>
  <dcterms:created xsi:type="dcterms:W3CDTF">2025-01-07T08:19:00Z</dcterms:created>
  <dcterms:modified xsi:type="dcterms:W3CDTF">2025-01-07T08:32:00Z</dcterms:modified>
</cp:coreProperties>
</file>