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96" w:rsidRPr="00B02887" w:rsidRDefault="00FD0F96" w:rsidP="00FD0F96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Toc409185619"/>
      <w:r w:rsidRPr="00B02887">
        <w:rPr>
          <w:rFonts w:ascii="Tahoma" w:hAnsi="Tahoma" w:cs="Tahoma"/>
          <w:b/>
          <w:sz w:val="20"/>
          <w:szCs w:val="20"/>
        </w:rPr>
        <w:t>National Taipei University of Nursing and Health Sciences</w:t>
      </w:r>
    </w:p>
    <w:p w:rsidR="00FD0F96" w:rsidRPr="00B02887" w:rsidRDefault="00484FB1" w:rsidP="00FD0F9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 w:hint="eastAsia"/>
          <w:b/>
          <w:sz w:val="20"/>
          <w:szCs w:val="20"/>
        </w:rPr>
        <w:t xml:space="preserve">Grant </w:t>
      </w:r>
      <w:r w:rsidR="00FD0F96" w:rsidRPr="00B02887">
        <w:rPr>
          <w:rFonts w:ascii="Tahoma" w:hAnsi="Tahoma" w:cs="Tahoma"/>
          <w:b/>
          <w:sz w:val="20"/>
          <w:szCs w:val="20"/>
        </w:rPr>
        <w:t xml:space="preserve">Application Form to Attend and </w:t>
      </w:r>
      <w:r>
        <w:rPr>
          <w:rFonts w:ascii="Tahoma" w:hAnsi="Tahoma" w:cs="Tahoma"/>
          <w:b/>
          <w:sz w:val="20"/>
          <w:szCs w:val="20"/>
        </w:rPr>
        <w:t>Present</w:t>
      </w:r>
      <w:r w:rsidR="00FD0F96" w:rsidRPr="00B02887">
        <w:rPr>
          <w:rFonts w:ascii="Tahoma" w:hAnsi="Tahoma" w:cs="Tahoma"/>
          <w:b/>
          <w:sz w:val="20"/>
          <w:szCs w:val="20"/>
        </w:rPr>
        <w:t xml:space="preserve"> in International Conferences (</w:t>
      </w:r>
      <w:r w:rsidR="00E82664">
        <w:rPr>
          <w:rFonts w:ascii="Tahoma" w:hAnsi="Tahoma" w:cs="Tahoma"/>
          <w:b/>
          <w:sz w:val="20"/>
          <w:szCs w:val="20"/>
        </w:rPr>
        <w:t>Teacher</w:t>
      </w:r>
      <w:r w:rsidR="00FD0F96" w:rsidRPr="00B02887">
        <w:rPr>
          <w:rFonts w:ascii="Tahoma" w:hAnsi="Tahoma" w:cs="Tahoma"/>
          <w:b/>
          <w:sz w:val="20"/>
          <w:szCs w:val="20"/>
        </w:rPr>
        <w:t>s)</w:t>
      </w:r>
    </w:p>
    <w:bookmarkEnd w:id="0"/>
    <w:p w:rsidR="003F67AB" w:rsidRPr="00B02887" w:rsidRDefault="000D6863" w:rsidP="00B42CE6">
      <w:pPr>
        <w:ind w:leftChars="-550" w:left="-1320" w:firstLineChars="400" w:firstLine="800"/>
        <w:rPr>
          <w:rFonts w:ascii="Tahoma" w:eastAsia="標楷體" w:hAnsi="Tahoma" w:cs="Tahoma"/>
          <w:sz w:val="20"/>
          <w:szCs w:val="20"/>
        </w:rPr>
      </w:pPr>
      <w:r w:rsidRPr="00B02887">
        <w:rPr>
          <w:rFonts w:ascii="Tahoma" w:eastAsia="標楷體" w:hAnsi="Tahoma" w:cs="Tahoma"/>
          <w:sz w:val="20"/>
          <w:szCs w:val="20"/>
        </w:rPr>
        <w:t>Application Date:</w:t>
      </w:r>
      <w:r w:rsidR="00B42CE6" w:rsidRPr="00B02887">
        <w:rPr>
          <w:rFonts w:ascii="Tahoma" w:eastAsia="標楷體" w:hAnsi="Tahoma" w:cs="Tahoma"/>
          <w:sz w:val="20"/>
          <w:szCs w:val="20"/>
        </w:rPr>
        <w:t xml:space="preserve">                                   </w:t>
      </w:r>
      <w:r w:rsidR="00484FB1">
        <w:rPr>
          <w:rFonts w:ascii="Tahoma" w:eastAsia="標楷體" w:hAnsi="Tahoma" w:cs="Tahoma"/>
          <w:sz w:val="20"/>
          <w:szCs w:val="20"/>
        </w:rPr>
        <w:t xml:space="preserve">                              </w:t>
      </w:r>
      <w:r w:rsidRPr="00B02887">
        <w:rPr>
          <w:rFonts w:ascii="Tahoma" w:eastAsia="標楷體" w:hAnsi="Tahoma" w:cs="Tahoma"/>
          <w:sz w:val="20"/>
          <w:szCs w:val="20"/>
        </w:rPr>
        <w:t>Revised on</w:t>
      </w:r>
      <w:bookmarkStart w:id="1" w:name="_GoBack"/>
      <w:bookmarkEnd w:id="1"/>
      <w:r w:rsidRPr="00B02887">
        <w:rPr>
          <w:rFonts w:ascii="Tahoma" w:eastAsia="標楷體" w:hAnsi="Tahoma" w:cs="Tahoma"/>
          <w:sz w:val="20"/>
          <w:szCs w:val="20"/>
        </w:rPr>
        <w:t>2018</w:t>
      </w:r>
      <w:r w:rsidR="00DE41A0" w:rsidRPr="00B02887">
        <w:rPr>
          <w:rFonts w:ascii="Tahoma" w:eastAsia="標楷體" w:hAnsi="Tahoma" w:cs="Tahoma"/>
          <w:sz w:val="20"/>
          <w:szCs w:val="20"/>
        </w:rPr>
        <w:t>.</w:t>
      </w:r>
      <w:r w:rsidR="00C148DE" w:rsidRPr="00B02887">
        <w:rPr>
          <w:rFonts w:ascii="Tahoma" w:eastAsia="標楷體" w:hAnsi="Tahoma" w:cs="Tahoma"/>
          <w:sz w:val="20"/>
          <w:szCs w:val="20"/>
        </w:rPr>
        <w:t>11</w:t>
      </w:r>
      <w:r w:rsidR="00DE41A0" w:rsidRPr="00B02887">
        <w:rPr>
          <w:rFonts w:ascii="Tahoma" w:eastAsia="標楷體" w:hAnsi="Tahoma" w:cs="Tahoma"/>
          <w:sz w:val="20"/>
          <w:szCs w:val="20"/>
        </w:rPr>
        <w:t>.</w:t>
      </w:r>
      <w:r w:rsidR="00C148DE" w:rsidRPr="00B02887">
        <w:rPr>
          <w:rFonts w:ascii="Tahoma" w:eastAsia="標楷體" w:hAnsi="Tahoma" w:cs="Tahoma"/>
          <w:sz w:val="20"/>
          <w:szCs w:val="20"/>
        </w:rPr>
        <w:t>06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1620"/>
        <w:gridCol w:w="502"/>
        <w:gridCol w:w="1118"/>
        <w:gridCol w:w="180"/>
        <w:gridCol w:w="1800"/>
        <w:gridCol w:w="1440"/>
        <w:gridCol w:w="22"/>
        <w:gridCol w:w="428"/>
        <w:gridCol w:w="1492"/>
      </w:tblGrid>
      <w:tr w:rsidR="00675F25" w:rsidRPr="00B02887" w:rsidTr="006312C3">
        <w:trPr>
          <w:cantSplit/>
          <w:trHeight w:val="897"/>
          <w:jc w:val="center"/>
        </w:trPr>
        <w:tc>
          <w:tcPr>
            <w:tcW w:w="1737" w:type="dxa"/>
            <w:vAlign w:val="center"/>
          </w:tcPr>
          <w:p w:rsidR="00675F25" w:rsidRPr="00B02887" w:rsidRDefault="00826055" w:rsidP="00675F25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Name</w:t>
            </w:r>
          </w:p>
        </w:tc>
        <w:tc>
          <w:tcPr>
            <w:tcW w:w="2122" w:type="dxa"/>
            <w:gridSpan w:val="2"/>
            <w:vAlign w:val="center"/>
          </w:tcPr>
          <w:p w:rsidR="00675F25" w:rsidRPr="00B02887" w:rsidRDefault="00675F25" w:rsidP="00675F25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675F25" w:rsidRPr="00B02887" w:rsidRDefault="000D6863" w:rsidP="00675F25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Department</w:t>
            </w:r>
          </w:p>
        </w:tc>
        <w:tc>
          <w:tcPr>
            <w:tcW w:w="1800" w:type="dxa"/>
            <w:vAlign w:val="center"/>
          </w:tcPr>
          <w:p w:rsidR="00675F25" w:rsidRPr="00B02887" w:rsidRDefault="00675F25" w:rsidP="00675F25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75F25" w:rsidRPr="00B02887" w:rsidRDefault="000D6863" w:rsidP="00675F25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Position</w:t>
            </w:r>
          </w:p>
        </w:tc>
        <w:tc>
          <w:tcPr>
            <w:tcW w:w="1920" w:type="dxa"/>
            <w:gridSpan w:val="2"/>
            <w:vAlign w:val="center"/>
          </w:tcPr>
          <w:p w:rsidR="00675F25" w:rsidRPr="00B02887" w:rsidRDefault="00675F25" w:rsidP="00675F25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675F25" w:rsidRPr="00B02887" w:rsidTr="006312C3">
        <w:trPr>
          <w:cantSplit/>
          <w:trHeight w:val="804"/>
          <w:jc w:val="center"/>
        </w:trPr>
        <w:tc>
          <w:tcPr>
            <w:tcW w:w="1737" w:type="dxa"/>
            <w:vAlign w:val="center"/>
          </w:tcPr>
          <w:p w:rsidR="00675F25" w:rsidRPr="00B02887" w:rsidRDefault="00826055" w:rsidP="00675F25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Conference Name</w:t>
            </w:r>
          </w:p>
        </w:tc>
        <w:tc>
          <w:tcPr>
            <w:tcW w:w="5220" w:type="dxa"/>
            <w:gridSpan w:val="5"/>
            <w:vAlign w:val="center"/>
          </w:tcPr>
          <w:p w:rsidR="00675F25" w:rsidRPr="00B02887" w:rsidRDefault="00675F25" w:rsidP="00675F25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75F25" w:rsidRPr="00B02887" w:rsidRDefault="009870A6" w:rsidP="00675F25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Destination Country</w:t>
            </w:r>
          </w:p>
        </w:tc>
        <w:tc>
          <w:tcPr>
            <w:tcW w:w="1920" w:type="dxa"/>
            <w:gridSpan w:val="2"/>
            <w:vAlign w:val="center"/>
          </w:tcPr>
          <w:p w:rsidR="00675F25" w:rsidRPr="00B02887" w:rsidRDefault="00675F25" w:rsidP="00675F25">
            <w:pPr>
              <w:spacing w:line="440" w:lineRule="exac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675F25" w:rsidRPr="00B02887" w:rsidTr="006312C3">
        <w:trPr>
          <w:cantSplit/>
          <w:trHeight w:val="795"/>
          <w:jc w:val="center"/>
        </w:trPr>
        <w:tc>
          <w:tcPr>
            <w:tcW w:w="1737" w:type="dxa"/>
            <w:vAlign w:val="center"/>
          </w:tcPr>
          <w:p w:rsidR="00675F25" w:rsidRPr="00B02887" w:rsidRDefault="009870A6" w:rsidP="009870A6">
            <w:pPr>
              <w:snapToGrid w:val="0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Conference Date</w:t>
            </w:r>
          </w:p>
        </w:tc>
        <w:tc>
          <w:tcPr>
            <w:tcW w:w="5220" w:type="dxa"/>
            <w:gridSpan w:val="5"/>
            <w:vAlign w:val="center"/>
          </w:tcPr>
          <w:p w:rsidR="00675F25" w:rsidRPr="00B02887" w:rsidRDefault="006312C3" w:rsidP="00675F25">
            <w:pPr>
              <w:snapToGrid w:val="0"/>
              <w:spacing w:line="240" w:lineRule="atLeast"/>
              <w:ind w:firstLineChars="100" w:firstLine="200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From ________ to _________, ______ day(s)</w:t>
            </w:r>
          </w:p>
        </w:tc>
        <w:tc>
          <w:tcPr>
            <w:tcW w:w="1440" w:type="dxa"/>
            <w:vAlign w:val="center"/>
          </w:tcPr>
          <w:p w:rsidR="00675F25" w:rsidRPr="00B02887" w:rsidRDefault="00932454" w:rsidP="00675F25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Application fee (NTD)</w:t>
            </w:r>
          </w:p>
        </w:tc>
        <w:tc>
          <w:tcPr>
            <w:tcW w:w="1942" w:type="dxa"/>
            <w:gridSpan w:val="3"/>
            <w:vAlign w:val="center"/>
          </w:tcPr>
          <w:p w:rsidR="00675F25" w:rsidRPr="00B02887" w:rsidRDefault="00675F25" w:rsidP="00675F25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B42CE6" w:rsidRPr="00B02887" w:rsidTr="006312C3">
        <w:trPr>
          <w:cantSplit/>
          <w:trHeight w:val="885"/>
          <w:jc w:val="center"/>
        </w:trPr>
        <w:tc>
          <w:tcPr>
            <w:tcW w:w="1737" w:type="dxa"/>
            <w:vAlign w:val="center"/>
          </w:tcPr>
          <w:p w:rsidR="00B42CE6" w:rsidRPr="00B02887" w:rsidRDefault="0062734B" w:rsidP="00675F25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>
              <w:rPr>
                <w:rFonts w:ascii="Tahoma" w:eastAsia="標楷體" w:hAnsi="Tahoma" w:cs="Tahoma"/>
                <w:sz w:val="20"/>
                <w:szCs w:val="20"/>
              </w:rPr>
              <w:t>Paper title</w:t>
            </w:r>
          </w:p>
        </w:tc>
        <w:tc>
          <w:tcPr>
            <w:tcW w:w="8602" w:type="dxa"/>
            <w:gridSpan w:val="9"/>
            <w:vAlign w:val="center"/>
          </w:tcPr>
          <w:p w:rsidR="00B42CE6" w:rsidRPr="00B02887" w:rsidRDefault="00B42CE6" w:rsidP="00675F25">
            <w:pPr>
              <w:snapToGrid w:val="0"/>
              <w:spacing w:line="240" w:lineRule="atLeast"/>
              <w:ind w:left="-29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  <w:tr w:rsidR="00B42CE6" w:rsidRPr="00B02887" w:rsidTr="006312C3">
        <w:trPr>
          <w:cantSplit/>
          <w:trHeight w:val="2352"/>
          <w:jc w:val="center"/>
        </w:trPr>
        <w:tc>
          <w:tcPr>
            <w:tcW w:w="1737" w:type="dxa"/>
            <w:vAlign w:val="center"/>
          </w:tcPr>
          <w:p w:rsidR="00B42CE6" w:rsidRPr="00B02887" w:rsidRDefault="00636F6A" w:rsidP="00AD3456">
            <w:pPr>
              <w:snapToGrid w:val="0"/>
              <w:spacing w:line="240" w:lineRule="atLeast"/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Attachments</w:t>
            </w:r>
          </w:p>
        </w:tc>
        <w:tc>
          <w:tcPr>
            <w:tcW w:w="8602" w:type="dxa"/>
            <w:gridSpan w:val="9"/>
            <w:vAlign w:val="center"/>
          </w:tcPr>
          <w:p w:rsidR="00AC10C8" w:rsidRPr="00B02887" w:rsidRDefault="0010229A" w:rsidP="00AC10C8">
            <w:pPr>
              <w:snapToGrid w:val="0"/>
              <w:spacing w:line="280" w:lineRule="exact"/>
              <w:rPr>
                <w:rFonts w:ascii="Tahoma" w:eastAsia="標楷體" w:hAnsi="Tahoma" w:cs="Tahoma"/>
                <w:b/>
                <w:sz w:val="20"/>
                <w:szCs w:val="20"/>
              </w:rPr>
            </w:pPr>
            <w:proofErr w:type="gramStart"/>
            <w:r w:rsidRPr="00B02887">
              <w:rPr>
                <w:rFonts w:ascii="Tahoma" w:eastAsia="標楷體" w:hAnsi="Tahoma" w:cs="Tahoma"/>
                <w:color w:val="000000"/>
                <w:sz w:val="20"/>
                <w:szCs w:val="20"/>
              </w:rPr>
              <w:t>1</w:t>
            </w:r>
            <w:r w:rsidR="00484FB1">
              <w:rPr>
                <w:rFonts w:ascii="Tahoma" w:eastAsia="標楷體" w:hAnsi="Tahoma" w:cs="Tahoma"/>
                <w:b/>
                <w:sz w:val="20"/>
                <w:szCs w:val="20"/>
              </w:rPr>
              <w:t>.A</w:t>
            </w:r>
            <w:proofErr w:type="gramEnd"/>
            <w:r w:rsidR="00484FB1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 </w:t>
            </w:r>
            <w:r w:rsidR="00E82664">
              <w:rPr>
                <w:rFonts w:ascii="Tahoma" w:eastAsia="標楷體" w:hAnsi="Tahoma" w:cs="Tahoma"/>
                <w:b/>
                <w:sz w:val="20"/>
                <w:szCs w:val="20"/>
              </w:rPr>
              <w:t>proof rejected by</w:t>
            </w:r>
            <w:r w:rsidR="00484FB1">
              <w:rPr>
                <w:rFonts w:ascii="Tahoma" w:eastAsia="標楷體" w:hAnsi="Tahoma" w:cs="Tahoma"/>
                <w:b/>
                <w:sz w:val="20"/>
                <w:szCs w:val="20"/>
              </w:rPr>
              <w:t xml:space="preserve"> other organization grant application.</w:t>
            </w:r>
          </w:p>
          <w:p w:rsidR="00AC10C8" w:rsidRPr="00484FB1" w:rsidRDefault="00AC10C8" w:rsidP="00484FB1">
            <w:pPr>
              <w:snapToGrid w:val="0"/>
              <w:spacing w:line="280" w:lineRule="exact"/>
              <w:ind w:left="218" w:hangingChars="109" w:hanging="218"/>
              <w:rPr>
                <w:rFonts w:ascii="Tahoma" w:eastAsia="標楷體" w:hAnsi="Tahoma" w:cs="Tahoma"/>
                <w:sz w:val="20"/>
                <w:szCs w:val="20"/>
              </w:rPr>
            </w:pPr>
            <w:proofErr w:type="gramStart"/>
            <w:r w:rsidRPr="00B02887">
              <w:rPr>
                <w:rFonts w:ascii="Tahoma" w:eastAsia="標楷體" w:hAnsi="Tahoma" w:cs="Tahoma"/>
                <w:sz w:val="20"/>
                <w:szCs w:val="20"/>
              </w:rPr>
              <w:t>2.</w:t>
            </w:r>
            <w:r w:rsidR="00484FB1">
              <w:rPr>
                <w:rFonts w:ascii="Tahoma" w:eastAsia="標楷體" w:hAnsi="Tahoma" w:cs="Tahoma"/>
                <w:sz w:val="20"/>
                <w:szCs w:val="20"/>
              </w:rPr>
              <w:t>One</w:t>
            </w:r>
            <w:proofErr w:type="gramEnd"/>
            <w:r w:rsidR="00484FB1">
              <w:rPr>
                <w:rFonts w:ascii="Tahoma" w:eastAsia="標楷體" w:hAnsi="Tahoma" w:cs="Tahoma"/>
                <w:sz w:val="20"/>
                <w:szCs w:val="20"/>
              </w:rPr>
              <w:t xml:space="preserve"> complete copy of the article in which the author’s order is identifiable and published in the name of NTUNHS.</w:t>
            </w:r>
          </w:p>
          <w:p w:rsidR="00AC10C8" w:rsidRPr="00B02887" w:rsidRDefault="00AC10C8" w:rsidP="00AC10C8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3. Invitation letter.</w:t>
            </w:r>
          </w:p>
          <w:p w:rsidR="00AC10C8" w:rsidRPr="00B02887" w:rsidRDefault="00AC10C8" w:rsidP="00AC10C8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 xml:space="preserve">4. </w:t>
            </w:r>
            <w:r w:rsidR="000D2701" w:rsidRPr="00B02887">
              <w:rPr>
                <w:rFonts w:ascii="Tahoma" w:eastAsia="標楷體" w:hAnsi="Tahoma" w:cs="Tahoma"/>
                <w:sz w:val="20"/>
                <w:szCs w:val="20"/>
              </w:rPr>
              <w:t>Conference</w:t>
            </w:r>
            <w:r w:rsidRPr="00B02887">
              <w:rPr>
                <w:rFonts w:ascii="Tahoma" w:eastAsia="標楷體" w:hAnsi="Tahoma" w:cs="Tahoma"/>
                <w:sz w:val="20"/>
                <w:szCs w:val="20"/>
              </w:rPr>
              <w:t xml:space="preserve"> agenda (including the time, place and name and title of the</w:t>
            </w:r>
            <w:r w:rsidR="00484FB1">
              <w:rPr>
                <w:rFonts w:ascii="Tahoma" w:eastAsia="標楷體" w:hAnsi="Tahoma" w:cs="Tahoma"/>
                <w:sz w:val="20"/>
                <w:szCs w:val="20"/>
              </w:rPr>
              <w:t xml:space="preserve"> article</w:t>
            </w:r>
            <w:r w:rsidRPr="00B02887">
              <w:rPr>
                <w:rFonts w:ascii="Tahoma" w:eastAsia="標楷體" w:hAnsi="Tahoma" w:cs="Tahoma"/>
                <w:sz w:val="20"/>
                <w:szCs w:val="20"/>
              </w:rPr>
              <w:t>)</w:t>
            </w:r>
          </w:p>
          <w:p w:rsidR="00AC10C8" w:rsidRPr="00B02887" w:rsidRDefault="00AC10C8" w:rsidP="00AC10C8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5. Registration fee payment receipt.</w:t>
            </w:r>
          </w:p>
          <w:p w:rsidR="00AC10C8" w:rsidRPr="00B02887" w:rsidRDefault="00AC10C8" w:rsidP="00AC10C8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 xml:space="preserve">6. Exchange rate information (such as </w:t>
            </w:r>
            <w:r w:rsidR="000D2701" w:rsidRPr="00B02887">
              <w:rPr>
                <w:rFonts w:ascii="Tahoma" w:eastAsia="標楷體" w:hAnsi="Tahoma" w:cs="Tahoma"/>
                <w:sz w:val="20"/>
                <w:szCs w:val="20"/>
              </w:rPr>
              <w:t>credit card statement</w:t>
            </w:r>
            <w:r w:rsidR="00813B00">
              <w:rPr>
                <w:rFonts w:ascii="Tahoma" w:eastAsia="標楷體" w:hAnsi="Tahoma" w:cs="Tahoma"/>
                <w:sz w:val="20"/>
                <w:szCs w:val="20"/>
              </w:rPr>
              <w:t xml:space="preserve">) </w:t>
            </w:r>
            <w:r w:rsidR="00E82664">
              <w:rPr>
                <w:rFonts w:ascii="Tahoma" w:eastAsia="標楷體" w:hAnsi="Tahoma" w:cs="Tahoma"/>
                <w:sz w:val="20"/>
                <w:szCs w:val="20"/>
              </w:rPr>
              <w:t xml:space="preserve">of the </w:t>
            </w:r>
            <w:r w:rsidR="00E82664" w:rsidRPr="00E82664">
              <w:rPr>
                <w:rFonts w:ascii="Tahoma" w:eastAsia="標楷體" w:hAnsi="Tahoma" w:cs="Tahoma"/>
                <w:sz w:val="20"/>
                <w:szCs w:val="20"/>
              </w:rPr>
              <w:t>registration</w:t>
            </w:r>
            <w:r w:rsidR="00E82664">
              <w:rPr>
                <w:rFonts w:ascii="Tahoma" w:eastAsia="標楷體" w:hAnsi="Tahoma" w:cs="Tahoma"/>
                <w:sz w:val="20"/>
                <w:szCs w:val="20"/>
              </w:rPr>
              <w:t xml:space="preserve"> date.</w:t>
            </w:r>
          </w:p>
          <w:p w:rsidR="00AC10C8" w:rsidRPr="00B02887" w:rsidRDefault="00AC10C8" w:rsidP="00AC10C8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 xml:space="preserve">7. </w:t>
            </w:r>
            <w:r w:rsidR="00565A68" w:rsidRPr="00B02887">
              <w:rPr>
                <w:rFonts w:ascii="Tahoma" w:eastAsia="標楷體" w:hAnsi="Tahoma" w:cs="Tahoma"/>
                <w:color w:val="FF0000"/>
                <w:sz w:val="20"/>
                <w:szCs w:val="20"/>
              </w:rPr>
              <w:t xml:space="preserve">Approval </w:t>
            </w:r>
            <w:r w:rsidR="00565A68" w:rsidRPr="00B02887">
              <w:rPr>
                <w:rFonts w:ascii="Tahoma" w:eastAsia="標楷體" w:hAnsi="Tahoma" w:cs="Tahoma"/>
                <w:sz w:val="20"/>
                <w:szCs w:val="20"/>
              </w:rPr>
              <w:t>of</w:t>
            </w:r>
            <w:r w:rsidR="00484FB1">
              <w:rPr>
                <w:rFonts w:ascii="Tahoma" w:eastAsia="標楷體" w:hAnsi="Tahoma" w:cs="Tahoma"/>
                <w:sz w:val="20"/>
                <w:szCs w:val="20"/>
              </w:rPr>
              <w:t xml:space="preserve"> the leave request </w:t>
            </w:r>
            <w:proofErr w:type="gramStart"/>
            <w:r w:rsidR="00484FB1">
              <w:rPr>
                <w:rFonts w:ascii="Tahoma" w:eastAsia="標楷體" w:hAnsi="Tahoma" w:cs="Tahoma"/>
                <w:sz w:val="20"/>
                <w:szCs w:val="20"/>
              </w:rPr>
              <w:t>form</w:t>
            </w:r>
            <w:r w:rsidRPr="00B02887">
              <w:rPr>
                <w:rFonts w:ascii="Tahoma" w:eastAsia="標楷體" w:hAnsi="Tahoma" w:cs="Tahoma"/>
                <w:sz w:val="20"/>
                <w:szCs w:val="20"/>
              </w:rPr>
              <w:t>(</w:t>
            </w:r>
            <w:proofErr w:type="gramEnd"/>
            <w:r w:rsidRPr="00B02887">
              <w:rPr>
                <w:rFonts w:ascii="Tahoma" w:eastAsia="標楷體" w:hAnsi="Tahoma" w:cs="Tahoma"/>
                <w:sz w:val="20"/>
                <w:szCs w:val="20"/>
              </w:rPr>
              <w:t>photocopy).</w:t>
            </w:r>
          </w:p>
          <w:p w:rsidR="00AC10C8" w:rsidRPr="00B02887" w:rsidRDefault="00AC10C8" w:rsidP="00484FB1">
            <w:pPr>
              <w:snapToGrid w:val="0"/>
              <w:spacing w:line="280" w:lineRule="exact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 xml:space="preserve">8. </w:t>
            </w:r>
            <w:r w:rsidRPr="00B02887">
              <w:rPr>
                <w:rFonts w:ascii="Tahoma" w:eastAsia="標楷體" w:hAnsi="Tahoma" w:cs="Tahoma"/>
                <w:color w:val="FF0000"/>
                <w:sz w:val="20"/>
                <w:szCs w:val="20"/>
              </w:rPr>
              <w:t>Approval</w:t>
            </w:r>
            <w:r w:rsidRPr="00B02887">
              <w:rPr>
                <w:rFonts w:ascii="Tahoma" w:eastAsia="標楷體" w:hAnsi="Tahoma" w:cs="Tahoma"/>
                <w:sz w:val="20"/>
                <w:szCs w:val="20"/>
              </w:rPr>
              <w:t xml:space="preserve"> of </w:t>
            </w:r>
            <w:r w:rsidR="00484FB1">
              <w:rPr>
                <w:rFonts w:ascii="Tahoma" w:eastAsia="標楷體" w:hAnsi="Tahoma" w:cs="Tahoma"/>
                <w:sz w:val="20"/>
                <w:szCs w:val="20"/>
              </w:rPr>
              <w:t>class shift form</w:t>
            </w:r>
            <w:r w:rsidRPr="00B02887">
              <w:rPr>
                <w:rFonts w:ascii="Tahoma" w:eastAsia="標楷體" w:hAnsi="Tahoma" w:cs="Tahoma"/>
                <w:sz w:val="20"/>
                <w:szCs w:val="20"/>
              </w:rPr>
              <w:t xml:space="preserve"> (photocopy).</w:t>
            </w:r>
          </w:p>
        </w:tc>
      </w:tr>
      <w:tr w:rsidR="00675F25" w:rsidRPr="00B02887" w:rsidTr="006312C3">
        <w:trPr>
          <w:cantSplit/>
          <w:trHeight w:val="669"/>
          <w:jc w:val="center"/>
        </w:trPr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B42CE6" w:rsidRPr="00B02887" w:rsidRDefault="001F78B6" w:rsidP="00470055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Application Unit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42CE6" w:rsidRPr="00B02887" w:rsidRDefault="00146230" w:rsidP="00470055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Office of Academic Affairs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B42CE6" w:rsidRPr="00B02887" w:rsidRDefault="00F34DE7" w:rsidP="00470055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Personnel Office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B42CE6" w:rsidRPr="00B02887" w:rsidRDefault="002D3BCA" w:rsidP="00470055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Office of Research and Development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B42CE6" w:rsidRPr="00B02887" w:rsidRDefault="008B15A8" w:rsidP="00470055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Accounting Office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B42CE6" w:rsidRPr="00B02887" w:rsidRDefault="00D17F6B" w:rsidP="00470055">
            <w:pPr>
              <w:jc w:val="center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President Office</w:t>
            </w:r>
          </w:p>
        </w:tc>
      </w:tr>
      <w:tr w:rsidR="00675F25" w:rsidRPr="00B02887" w:rsidTr="006312C3">
        <w:trPr>
          <w:cantSplit/>
          <w:trHeight w:val="3108"/>
          <w:jc w:val="center"/>
        </w:trPr>
        <w:tc>
          <w:tcPr>
            <w:tcW w:w="1737" w:type="dxa"/>
            <w:tcBorders>
              <w:bottom w:val="single" w:sz="4" w:space="0" w:color="auto"/>
            </w:tcBorders>
          </w:tcPr>
          <w:p w:rsidR="00B42CE6" w:rsidRPr="00B02887" w:rsidRDefault="00336F3B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Applicant</w:t>
            </w:r>
          </w:p>
          <w:p w:rsidR="00B42CE6" w:rsidRPr="00B02887" w:rsidRDefault="00B42CE6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  <w:p w:rsidR="00CF283E" w:rsidRPr="00B02887" w:rsidRDefault="00CF283E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  <w:p w:rsidR="00B42CE6" w:rsidRPr="00B02887" w:rsidRDefault="00336F3B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  <w:r w:rsidRPr="00B02887">
              <w:rPr>
                <w:rFonts w:ascii="Tahoma" w:eastAsia="標楷體" w:hAnsi="Tahoma" w:cs="Tahoma"/>
                <w:sz w:val="20"/>
                <w:szCs w:val="20"/>
              </w:rPr>
              <w:t>Supervisor</w:t>
            </w:r>
          </w:p>
          <w:p w:rsidR="00B42CE6" w:rsidRPr="00B02887" w:rsidRDefault="00B42CE6" w:rsidP="00DE4CC9">
            <w:pPr>
              <w:spacing w:line="400" w:lineRule="exact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42CE6" w:rsidRPr="00B02887" w:rsidRDefault="00B42CE6" w:rsidP="003F67AB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B42CE6" w:rsidRPr="00B02887" w:rsidRDefault="00B42CE6" w:rsidP="003F67AB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B42CE6" w:rsidRPr="00B02887" w:rsidRDefault="00B42CE6" w:rsidP="003F67AB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B42CE6" w:rsidRPr="00B02887" w:rsidRDefault="00B42CE6" w:rsidP="003F67AB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B42CE6" w:rsidRPr="00B02887" w:rsidRDefault="00B42CE6" w:rsidP="003F67AB">
            <w:pPr>
              <w:spacing w:beforeLines="100" w:before="360" w:afterLines="100" w:after="360"/>
              <w:jc w:val="both"/>
              <w:rPr>
                <w:rFonts w:ascii="Tahoma" w:eastAsia="標楷體" w:hAnsi="Tahoma" w:cs="Tahoma"/>
                <w:sz w:val="20"/>
                <w:szCs w:val="20"/>
              </w:rPr>
            </w:pPr>
          </w:p>
        </w:tc>
      </w:tr>
    </w:tbl>
    <w:p w:rsidR="00FE5EC4" w:rsidRDefault="00B02887" w:rsidP="00484FB1">
      <w:pPr>
        <w:ind w:leftChars="-177" w:left="568" w:hangingChars="496" w:hanging="993"/>
        <w:rPr>
          <w:rFonts w:ascii="Tahoma" w:eastAsia="標楷體" w:hAnsi="Tahoma" w:cs="Tahoma"/>
          <w:b/>
          <w:sz w:val="20"/>
          <w:szCs w:val="20"/>
        </w:rPr>
      </w:pPr>
      <w:r>
        <w:rPr>
          <w:rFonts w:ascii="Tahoma" w:eastAsia="標楷體" w:hAnsi="Tahoma" w:cs="Tahoma" w:hint="eastAsia"/>
          <w:b/>
          <w:sz w:val="20"/>
          <w:szCs w:val="20"/>
        </w:rPr>
        <w:t>N</w:t>
      </w:r>
      <w:r>
        <w:rPr>
          <w:rFonts w:ascii="Tahoma" w:eastAsia="標楷體" w:hAnsi="Tahoma" w:cs="Tahoma"/>
          <w:b/>
          <w:sz w:val="20"/>
          <w:szCs w:val="20"/>
        </w:rPr>
        <w:t xml:space="preserve">otes: </w:t>
      </w:r>
      <w:r w:rsidR="00F473FE" w:rsidRPr="00B02887">
        <w:rPr>
          <w:rFonts w:ascii="Tahoma" w:eastAsia="標楷體" w:hAnsi="Tahoma" w:cs="Tahoma"/>
          <w:b/>
          <w:sz w:val="20"/>
          <w:szCs w:val="20"/>
        </w:rPr>
        <w:t>1.</w:t>
      </w:r>
      <w:r w:rsidR="00FE5EC4">
        <w:rPr>
          <w:rFonts w:ascii="Tahoma" w:eastAsia="標楷體" w:hAnsi="Tahoma" w:cs="Tahoma"/>
          <w:b/>
          <w:sz w:val="20"/>
          <w:szCs w:val="20"/>
        </w:rPr>
        <w:t xml:space="preserve"> </w:t>
      </w:r>
      <w:r w:rsidR="00484FB1">
        <w:rPr>
          <w:rFonts w:ascii="Tahoma" w:eastAsia="標楷體" w:hAnsi="Tahoma" w:cs="Tahoma"/>
          <w:b/>
          <w:sz w:val="20"/>
          <w:szCs w:val="20"/>
        </w:rPr>
        <w:t>P</w:t>
      </w:r>
      <w:r w:rsidR="00FE5EC4">
        <w:rPr>
          <w:rFonts w:ascii="Tahoma" w:eastAsia="標楷體" w:hAnsi="Tahoma" w:cs="Tahoma"/>
          <w:b/>
          <w:sz w:val="20"/>
          <w:szCs w:val="20"/>
        </w:rPr>
        <w:t xml:space="preserve">lease follow the leave </w:t>
      </w:r>
      <w:r w:rsidR="00484FB1">
        <w:rPr>
          <w:rFonts w:ascii="Tahoma" w:eastAsia="標楷體" w:hAnsi="Tahoma" w:cs="Tahoma"/>
          <w:b/>
          <w:sz w:val="20"/>
          <w:szCs w:val="20"/>
        </w:rPr>
        <w:t xml:space="preserve">regulations of </w:t>
      </w:r>
      <w:r w:rsidR="00FE5EC4">
        <w:rPr>
          <w:rFonts w:ascii="Tahoma" w:eastAsia="標楷體" w:hAnsi="Tahoma" w:cs="Tahoma"/>
          <w:b/>
          <w:sz w:val="20"/>
          <w:szCs w:val="20"/>
        </w:rPr>
        <w:t xml:space="preserve">the Personnel Office (please complete the procedures before </w:t>
      </w:r>
      <w:r w:rsidR="00484FB1">
        <w:rPr>
          <w:rFonts w:ascii="Tahoma" w:eastAsia="標楷體" w:hAnsi="Tahoma" w:cs="Tahoma"/>
          <w:b/>
          <w:sz w:val="20"/>
          <w:szCs w:val="20"/>
        </w:rPr>
        <w:t xml:space="preserve">leaving, and </w:t>
      </w:r>
      <w:proofErr w:type="gramStart"/>
      <w:r w:rsidR="00484FB1">
        <w:rPr>
          <w:rFonts w:ascii="Tahoma" w:eastAsia="標楷體" w:hAnsi="Tahoma" w:cs="Tahoma"/>
          <w:b/>
          <w:sz w:val="20"/>
          <w:szCs w:val="20"/>
        </w:rPr>
        <w:t>shall not be applied</w:t>
      </w:r>
      <w:proofErr w:type="gramEnd"/>
      <w:r w:rsidR="00484FB1">
        <w:rPr>
          <w:rFonts w:ascii="Tahoma" w:eastAsia="標楷體" w:hAnsi="Tahoma" w:cs="Tahoma"/>
          <w:b/>
          <w:sz w:val="20"/>
          <w:szCs w:val="20"/>
        </w:rPr>
        <w:t xml:space="preserve"> afterwards</w:t>
      </w:r>
      <w:r w:rsidR="00FE5EC4">
        <w:rPr>
          <w:rFonts w:ascii="Tahoma" w:eastAsia="標楷體" w:hAnsi="Tahoma" w:cs="Tahoma"/>
          <w:b/>
          <w:sz w:val="20"/>
          <w:szCs w:val="20"/>
        </w:rPr>
        <w:t>).</w:t>
      </w:r>
    </w:p>
    <w:p w:rsidR="00F634E5" w:rsidRDefault="00F473FE" w:rsidP="004B3F0E">
      <w:pPr>
        <w:ind w:leftChars="119" w:left="564" w:hangingChars="139" w:hanging="278"/>
        <w:rPr>
          <w:rFonts w:ascii="Tahoma" w:eastAsia="標楷體" w:hAnsi="Tahoma" w:cs="Tahoma"/>
          <w:b/>
          <w:sz w:val="20"/>
          <w:szCs w:val="20"/>
        </w:rPr>
      </w:pPr>
      <w:proofErr w:type="gramStart"/>
      <w:r w:rsidRPr="00B02887">
        <w:rPr>
          <w:rFonts w:ascii="Tahoma" w:eastAsia="標楷體" w:hAnsi="Tahoma" w:cs="Tahoma"/>
          <w:b/>
          <w:sz w:val="20"/>
          <w:szCs w:val="20"/>
        </w:rPr>
        <w:t>2.</w:t>
      </w:r>
      <w:r w:rsidR="00F634E5">
        <w:rPr>
          <w:rFonts w:ascii="Tahoma" w:eastAsia="標楷體" w:hAnsi="Tahoma" w:cs="Tahoma"/>
          <w:b/>
          <w:sz w:val="20"/>
          <w:szCs w:val="20"/>
        </w:rPr>
        <w:t xml:space="preserve"> Please</w:t>
      </w:r>
      <w:proofErr w:type="gramEnd"/>
      <w:r w:rsidR="00F634E5">
        <w:rPr>
          <w:rFonts w:ascii="Tahoma" w:eastAsia="標楷體" w:hAnsi="Tahoma" w:cs="Tahoma"/>
          <w:b/>
          <w:sz w:val="20"/>
          <w:szCs w:val="20"/>
        </w:rPr>
        <w:t xml:space="preserve"> follow</w:t>
      </w:r>
      <w:r w:rsidR="004B3F0E">
        <w:rPr>
          <w:rFonts w:ascii="Tahoma" w:eastAsia="標楷體" w:hAnsi="Tahoma" w:cs="Tahoma"/>
          <w:b/>
          <w:sz w:val="20"/>
          <w:szCs w:val="20"/>
        </w:rPr>
        <w:t xml:space="preserve"> the class shift procedure of the Office of Academic Affairs.</w:t>
      </w:r>
    </w:p>
    <w:p w:rsidR="00F473FE" w:rsidRPr="00B02887" w:rsidRDefault="00C148DE" w:rsidP="004B3F0E">
      <w:pPr>
        <w:ind w:leftChars="119" w:left="897" w:hangingChars="305" w:hanging="611"/>
        <w:rPr>
          <w:rFonts w:ascii="Tahoma" w:eastAsia="標楷體" w:hAnsi="Tahoma" w:cs="Tahoma"/>
          <w:b/>
          <w:color w:val="FF0000"/>
          <w:sz w:val="20"/>
          <w:szCs w:val="20"/>
        </w:rPr>
      </w:pPr>
      <w:r w:rsidRPr="00B02887">
        <w:rPr>
          <w:rFonts w:ascii="Tahoma" w:eastAsia="標楷體" w:hAnsi="Tahoma" w:cs="Tahoma"/>
          <w:b/>
          <w:color w:val="FF0000"/>
          <w:sz w:val="20"/>
          <w:szCs w:val="20"/>
        </w:rPr>
        <w:t>3.</w:t>
      </w:r>
      <w:r w:rsidR="009C523D">
        <w:rPr>
          <w:rFonts w:ascii="Tahoma" w:eastAsia="標楷體" w:hAnsi="Tahoma" w:cs="Tahoma"/>
          <w:b/>
          <w:color w:val="FF0000"/>
          <w:sz w:val="20"/>
          <w:szCs w:val="20"/>
        </w:rPr>
        <w:t xml:space="preserve"> </w:t>
      </w:r>
      <w:r w:rsidR="004B3F0E" w:rsidRPr="00FD50FA">
        <w:rPr>
          <w:rFonts w:ascii="Tahoma" w:eastAsia="標楷體" w:hAnsi="Tahoma" w:cs="Tahoma"/>
          <w:b/>
          <w:color w:val="FF0000"/>
          <w:sz w:val="20"/>
          <w:szCs w:val="20"/>
        </w:rPr>
        <w:t xml:space="preserve">Please attach this document </w:t>
      </w:r>
      <w:r w:rsidR="00E82664">
        <w:rPr>
          <w:rFonts w:ascii="Tahoma" w:eastAsia="標楷體" w:hAnsi="Tahoma" w:cs="Tahoma"/>
          <w:b/>
          <w:color w:val="FF0000"/>
          <w:sz w:val="20"/>
          <w:szCs w:val="20"/>
        </w:rPr>
        <w:t>for the</w:t>
      </w:r>
      <w:r w:rsidR="004B3F0E">
        <w:rPr>
          <w:rFonts w:ascii="Tahoma" w:eastAsia="標楷體" w:hAnsi="Tahoma" w:cs="Tahoma"/>
          <w:b/>
          <w:color w:val="FF0000"/>
          <w:sz w:val="20"/>
          <w:szCs w:val="20"/>
        </w:rPr>
        <w:t xml:space="preserve"> expense reimbursement procedure</w:t>
      </w:r>
      <w:proofErr w:type="gramStart"/>
      <w:r w:rsidR="004B3F0E" w:rsidRPr="00FD50FA">
        <w:rPr>
          <w:rFonts w:ascii="Tahoma" w:eastAsia="標楷體" w:hAnsi="Tahoma" w:cs="Tahoma"/>
          <w:b/>
          <w:color w:val="FF0000"/>
          <w:sz w:val="20"/>
          <w:szCs w:val="20"/>
        </w:rPr>
        <w:t>!</w:t>
      </w:r>
      <w:r w:rsidR="009C523D">
        <w:rPr>
          <w:rFonts w:ascii="Tahoma" w:eastAsia="標楷體" w:hAnsi="Tahoma" w:cs="Tahoma"/>
          <w:b/>
          <w:color w:val="FF0000"/>
          <w:sz w:val="20"/>
          <w:szCs w:val="20"/>
        </w:rPr>
        <w:t>.</w:t>
      </w:r>
      <w:proofErr w:type="gramEnd"/>
    </w:p>
    <w:p w:rsidR="004B3F0E" w:rsidRDefault="003F67AB" w:rsidP="00E026E8">
      <w:pPr>
        <w:ind w:leftChars="-150" w:left="-60" w:hangingChars="150" w:hanging="300"/>
        <w:rPr>
          <w:rFonts w:ascii="Tahoma" w:eastAsia="標楷體" w:hAnsi="Tahoma" w:cs="Tahoma"/>
          <w:b/>
          <w:sz w:val="20"/>
          <w:szCs w:val="20"/>
        </w:rPr>
      </w:pPr>
      <w:r w:rsidRPr="00B02887">
        <w:rPr>
          <w:rFonts w:ascii="Tahoma" w:eastAsia="標楷體" w:hAnsi="Tahoma" w:cs="Tahoma"/>
          <w:b/>
          <w:sz w:val="20"/>
          <w:szCs w:val="20"/>
        </w:rPr>
        <w:t xml:space="preserve">    </w:t>
      </w:r>
    </w:p>
    <w:p w:rsidR="004B3F0E" w:rsidRDefault="004B3F0E" w:rsidP="00E026E8">
      <w:pPr>
        <w:ind w:leftChars="-150" w:left="-60" w:hangingChars="150" w:hanging="300"/>
        <w:rPr>
          <w:rFonts w:ascii="Tahoma" w:eastAsia="標楷體" w:hAnsi="Tahoma" w:cs="Tahoma"/>
          <w:b/>
          <w:sz w:val="20"/>
          <w:szCs w:val="20"/>
        </w:rPr>
      </w:pPr>
    </w:p>
    <w:p w:rsidR="002D4886" w:rsidRDefault="003F67AB" w:rsidP="004B3F0E">
      <w:pPr>
        <w:ind w:leftChars="-50" w:left="-20" w:hangingChars="50" w:hanging="100"/>
        <w:rPr>
          <w:rFonts w:ascii="Tahoma" w:eastAsia="標楷體" w:hAnsi="Tahoma" w:cs="Tahoma"/>
          <w:b/>
          <w:sz w:val="20"/>
          <w:szCs w:val="20"/>
        </w:rPr>
      </w:pPr>
      <w:r w:rsidRPr="00B02887">
        <w:rPr>
          <w:rFonts w:ascii="Tahoma" w:hAnsi="Tahoma" w:cs="Tahoma"/>
          <w:b/>
          <w:sz w:val="20"/>
          <w:szCs w:val="20"/>
        </w:rPr>
        <w:t>口</w:t>
      </w:r>
      <w:r w:rsidR="00B02887" w:rsidRPr="00B02887">
        <w:rPr>
          <w:rFonts w:ascii="Tahoma" w:hAnsi="Tahoma" w:cs="Tahoma"/>
          <w:b/>
          <w:sz w:val="20"/>
          <w:szCs w:val="20"/>
        </w:rPr>
        <w:t xml:space="preserve"> No other </w:t>
      </w:r>
      <w:r w:rsidR="004B3F0E">
        <w:rPr>
          <w:rFonts w:ascii="Tahoma" w:hAnsi="Tahoma" w:cs="Tahoma"/>
          <w:b/>
          <w:sz w:val="20"/>
          <w:szCs w:val="20"/>
        </w:rPr>
        <w:t>grant</w:t>
      </w:r>
      <w:r w:rsidR="00B02887" w:rsidRPr="00B02887">
        <w:rPr>
          <w:rFonts w:ascii="Tahoma" w:hAnsi="Tahoma" w:cs="Tahoma"/>
          <w:b/>
          <w:sz w:val="20"/>
          <w:szCs w:val="20"/>
        </w:rPr>
        <w:t xml:space="preserve"> is obtained for this case.</w:t>
      </w:r>
      <w:r w:rsidRPr="00B02887">
        <w:rPr>
          <w:rFonts w:ascii="Tahoma" w:eastAsia="標楷體" w:hAnsi="Tahoma" w:cs="Tahoma"/>
          <w:b/>
          <w:sz w:val="20"/>
          <w:szCs w:val="20"/>
        </w:rPr>
        <w:t xml:space="preserve">     </w:t>
      </w:r>
      <w:r w:rsidR="00166E4E" w:rsidRPr="00B02887">
        <w:rPr>
          <w:rFonts w:ascii="Tahoma" w:eastAsia="標楷體" w:hAnsi="Tahoma" w:cs="Tahoma"/>
          <w:b/>
          <w:sz w:val="20"/>
          <w:szCs w:val="20"/>
        </w:rPr>
        <w:t>Applicant</w:t>
      </w:r>
      <w:proofErr w:type="gramStart"/>
      <w:r w:rsidR="00166E4E" w:rsidRPr="00B02887">
        <w:rPr>
          <w:rFonts w:ascii="Tahoma" w:eastAsia="標楷體" w:hAnsi="Tahoma" w:cs="Tahoma"/>
          <w:b/>
          <w:sz w:val="20"/>
          <w:szCs w:val="20"/>
        </w:rPr>
        <w:t>’</w:t>
      </w:r>
      <w:proofErr w:type="gramEnd"/>
      <w:r w:rsidR="00166E4E" w:rsidRPr="00B02887">
        <w:rPr>
          <w:rFonts w:ascii="Tahoma" w:eastAsia="標楷體" w:hAnsi="Tahoma" w:cs="Tahoma"/>
          <w:b/>
          <w:sz w:val="20"/>
          <w:szCs w:val="20"/>
        </w:rPr>
        <w:t xml:space="preserve">s signature: </w:t>
      </w:r>
      <w:proofErr w:type="gramStart"/>
      <w:r w:rsidRPr="00B02887">
        <w:rPr>
          <w:rFonts w:ascii="Tahoma" w:eastAsia="標楷體" w:hAnsi="Tahoma" w:cs="Tahoma"/>
          <w:b/>
          <w:sz w:val="20"/>
          <w:szCs w:val="20"/>
        </w:rPr>
        <w:t>＿＿＿＿＿＿＿＿</w:t>
      </w:r>
      <w:proofErr w:type="gramEnd"/>
    </w:p>
    <w:p w:rsidR="002D4886" w:rsidRPr="002D4886" w:rsidRDefault="002D4886" w:rsidP="002D4886">
      <w:pPr>
        <w:pStyle w:val="Web"/>
        <w:spacing w:before="0" w:beforeAutospacing="0" w:after="0" w:afterAutospacing="0" w:line="480" w:lineRule="auto"/>
        <w:jc w:val="both"/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Tahoma" w:eastAsia="標楷體" w:hAnsi="Tahoma" w:cs="Tahoma"/>
          <w:b/>
          <w:sz w:val="20"/>
          <w:szCs w:val="20"/>
        </w:rPr>
        <w:br w:type="page"/>
      </w:r>
      <w:r w:rsidRPr="002D4886">
        <w:rPr>
          <w:rFonts w:ascii="Cambria" w:hAnsi="Cambria" w:cs="Times New Roman" w:hint="eastAsia"/>
          <w:color w:val="000000"/>
          <w:sz w:val="28"/>
          <w:szCs w:val="28"/>
        </w:rPr>
        <w:lastRenderedPageBreak/>
        <w:t>P</w:t>
      </w:r>
      <w:r w:rsidRPr="002D4886">
        <w:rPr>
          <w:rFonts w:ascii="Cambria" w:hAnsi="Cambria" w:cs="Times New Roman"/>
          <w:color w:val="000000"/>
          <w:sz w:val="28"/>
          <w:szCs w:val="28"/>
        </w:rPr>
        <w:t>.</w:t>
      </w:r>
      <w:r w:rsidRPr="002D4886">
        <w:rPr>
          <w:rFonts w:ascii="Cambria" w:hAnsi="Cambria" w:cs="Times New Roman" w:hint="eastAsia"/>
          <w:color w:val="000000"/>
          <w:sz w:val="28"/>
          <w:szCs w:val="28"/>
        </w:rPr>
        <w:t>S</w:t>
      </w:r>
      <w:r w:rsidRPr="002D4886">
        <w:rPr>
          <w:rFonts w:ascii="Cambria" w:hAnsi="Cambria" w:cs="Times New Roman"/>
          <w:color w:val="000000"/>
          <w:sz w:val="28"/>
          <w:szCs w:val="28"/>
        </w:rPr>
        <w:t xml:space="preserve"> </w:t>
      </w:r>
    </w:p>
    <w:p w:rsidR="005125B4" w:rsidRPr="00B02887" w:rsidRDefault="002D4886" w:rsidP="002D4886">
      <w:pPr>
        <w:ind w:left="20" w:hangingChars="7" w:hanging="20"/>
        <w:rPr>
          <w:rFonts w:ascii="Tahoma" w:hAnsi="Tahoma" w:cs="Tahoma"/>
          <w:sz w:val="20"/>
          <w:szCs w:val="20"/>
        </w:rPr>
      </w:pPr>
      <w:r w:rsidRPr="002D4886">
        <w:rPr>
          <w:rFonts w:ascii="Cambria" w:hAnsi="Cambria"/>
          <w:b/>
          <w:color w:val="000000"/>
          <w:sz w:val="28"/>
          <w:szCs w:val="28"/>
        </w:rPr>
        <w:t>In case of any discrepancy between the English version and the original Chinese version, however, the Chinese text shall prevail.</w:t>
      </w:r>
    </w:p>
    <w:sectPr w:rsidR="005125B4" w:rsidRPr="00B02887" w:rsidSect="003F67AB">
      <w:headerReference w:type="default" r:id="rId7"/>
      <w:pgSz w:w="11906" w:h="16838"/>
      <w:pgMar w:top="851" w:right="113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66" w:rsidRDefault="00D31766" w:rsidP="00E67F68">
      <w:r>
        <w:separator/>
      </w:r>
    </w:p>
  </w:endnote>
  <w:endnote w:type="continuationSeparator" w:id="0">
    <w:p w:rsidR="00D31766" w:rsidRDefault="00D31766" w:rsidP="00E6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66" w:rsidRDefault="00D31766" w:rsidP="00E67F68">
      <w:r>
        <w:separator/>
      </w:r>
    </w:p>
  </w:footnote>
  <w:footnote w:type="continuationSeparator" w:id="0">
    <w:p w:rsidR="00D31766" w:rsidRDefault="00D31766" w:rsidP="00E6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D3" w:rsidRDefault="00EA7C80" w:rsidP="004C05D3">
    <w:pPr>
      <w:pStyle w:val="a3"/>
      <w:jc w:val="right"/>
    </w:pPr>
    <w:r w:rsidRPr="00D80F34">
      <w:rPr>
        <w:rFonts w:ascii="標楷體" w:eastAsia="標楷體" w:hAnsi="標楷體"/>
        <w:b/>
        <w:noProof/>
        <w:color w:val="000000"/>
        <w:sz w:val="36"/>
        <w:szCs w:val="36"/>
      </w:rPr>
      <w:drawing>
        <wp:inline distT="0" distB="0" distL="0" distR="0">
          <wp:extent cx="1424940" cy="243840"/>
          <wp:effectExtent l="0" t="0" r="0" b="0"/>
          <wp:docPr id="1" name="圖片 677" descr="北護中英校名去背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677" descr="北護中英校名去背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05D3" w:rsidRDefault="004C05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94F"/>
    <w:multiLevelType w:val="hybridMultilevel"/>
    <w:tmpl w:val="20C6AF3A"/>
    <w:lvl w:ilvl="0" w:tplc="7488F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B"/>
    <w:rsid w:val="000D2701"/>
    <w:rsid w:val="000D6863"/>
    <w:rsid w:val="000F665E"/>
    <w:rsid w:val="0010229A"/>
    <w:rsid w:val="00103A5A"/>
    <w:rsid w:val="00146230"/>
    <w:rsid w:val="00162C2B"/>
    <w:rsid w:val="00166E4E"/>
    <w:rsid w:val="00193BC5"/>
    <w:rsid w:val="001F5A01"/>
    <w:rsid w:val="001F78B6"/>
    <w:rsid w:val="00213175"/>
    <w:rsid w:val="00231AC4"/>
    <w:rsid w:val="002355FE"/>
    <w:rsid w:val="002D3BCA"/>
    <w:rsid w:val="002D4886"/>
    <w:rsid w:val="00321240"/>
    <w:rsid w:val="00336F3B"/>
    <w:rsid w:val="003761B2"/>
    <w:rsid w:val="003B7848"/>
    <w:rsid w:val="003C5222"/>
    <w:rsid w:val="003F67AB"/>
    <w:rsid w:val="00464713"/>
    <w:rsid w:val="00470055"/>
    <w:rsid w:val="00484FB1"/>
    <w:rsid w:val="004A0ECD"/>
    <w:rsid w:val="004B3F0E"/>
    <w:rsid w:val="004C05D3"/>
    <w:rsid w:val="00505A3A"/>
    <w:rsid w:val="005125B4"/>
    <w:rsid w:val="005503F8"/>
    <w:rsid w:val="00565A68"/>
    <w:rsid w:val="0062734B"/>
    <w:rsid w:val="00627C4C"/>
    <w:rsid w:val="006312C3"/>
    <w:rsid w:val="00636F6A"/>
    <w:rsid w:val="00645AC5"/>
    <w:rsid w:val="00675F25"/>
    <w:rsid w:val="006813B7"/>
    <w:rsid w:val="006C485F"/>
    <w:rsid w:val="006E699A"/>
    <w:rsid w:val="00706D87"/>
    <w:rsid w:val="007174F8"/>
    <w:rsid w:val="007B4E06"/>
    <w:rsid w:val="007D1366"/>
    <w:rsid w:val="008124AE"/>
    <w:rsid w:val="00813B00"/>
    <w:rsid w:val="00826055"/>
    <w:rsid w:val="008A34BD"/>
    <w:rsid w:val="008B15A8"/>
    <w:rsid w:val="008F3036"/>
    <w:rsid w:val="0090606A"/>
    <w:rsid w:val="00932454"/>
    <w:rsid w:val="009870A6"/>
    <w:rsid w:val="009C523D"/>
    <w:rsid w:val="00A12DAE"/>
    <w:rsid w:val="00A2051A"/>
    <w:rsid w:val="00A32308"/>
    <w:rsid w:val="00AC10C8"/>
    <w:rsid w:val="00AD3456"/>
    <w:rsid w:val="00AF01BE"/>
    <w:rsid w:val="00B02887"/>
    <w:rsid w:val="00B42CE6"/>
    <w:rsid w:val="00BD1589"/>
    <w:rsid w:val="00C148DE"/>
    <w:rsid w:val="00C97F00"/>
    <w:rsid w:val="00CD4506"/>
    <w:rsid w:val="00CF283E"/>
    <w:rsid w:val="00D01C5C"/>
    <w:rsid w:val="00D17F6B"/>
    <w:rsid w:val="00D31766"/>
    <w:rsid w:val="00DD3AF7"/>
    <w:rsid w:val="00DE41A0"/>
    <w:rsid w:val="00DE4CC9"/>
    <w:rsid w:val="00DF73B5"/>
    <w:rsid w:val="00E0116C"/>
    <w:rsid w:val="00E026E8"/>
    <w:rsid w:val="00E249EB"/>
    <w:rsid w:val="00E67F68"/>
    <w:rsid w:val="00E82664"/>
    <w:rsid w:val="00EA7C80"/>
    <w:rsid w:val="00EC6085"/>
    <w:rsid w:val="00F34DE7"/>
    <w:rsid w:val="00F46F1C"/>
    <w:rsid w:val="00F473FE"/>
    <w:rsid w:val="00F634E5"/>
    <w:rsid w:val="00F63C3F"/>
    <w:rsid w:val="00FD0F96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CD88DB-5CC8-482A-B903-4E47B5D8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67A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F67A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6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67F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F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67F68"/>
    <w:rPr>
      <w:sz w:val="20"/>
      <w:szCs w:val="20"/>
    </w:rPr>
  </w:style>
  <w:style w:type="table" w:styleId="a7">
    <w:name w:val="Table Grid"/>
    <w:basedOn w:val="a1"/>
    <w:uiPriority w:val="59"/>
    <w:rsid w:val="00DF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05D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C05D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2D48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國立臺北護理健康大學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2018-11-06T08:17:00Z</cp:lastPrinted>
  <dcterms:created xsi:type="dcterms:W3CDTF">2020-12-02T04:05:00Z</dcterms:created>
  <dcterms:modified xsi:type="dcterms:W3CDTF">2021-01-22T06:51:00Z</dcterms:modified>
</cp:coreProperties>
</file>